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Anexo N° 1 A – Línea MCST</w:t>
      </w:r>
    </w:p>
    <w:p w:rsidR="00000000" w:rsidDel="00000000" w:rsidP="00000000" w:rsidRDefault="00000000" w:rsidRPr="00000000" w14:paraId="00000002">
      <w:pPr>
        <w:widowControl w:val="0"/>
        <w:spacing w:before="293.95751953125" w:line="244.04522895812988" w:lineRule="auto"/>
        <w:jc w:val="center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10° Convocatoria de Proyectos de Vinculación Tecnológica</w:t>
      </w:r>
    </w:p>
    <w:p w:rsidR="00000000" w:rsidDel="00000000" w:rsidP="00000000" w:rsidRDefault="00000000" w:rsidRPr="00000000" w14:paraId="00000003">
      <w:pPr>
        <w:widowControl w:val="0"/>
        <w:spacing w:before="2710.2618408203125" w:line="199.9200010299682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“Vinculación Inclusiva” </w:t>
      </w:r>
    </w:p>
    <w:p w:rsidR="00000000" w:rsidDel="00000000" w:rsidP="00000000" w:rsidRDefault="00000000" w:rsidRPr="00000000" w14:paraId="00000004">
      <w:pPr>
        <w:widowControl w:val="0"/>
        <w:spacing w:before="293.95751953125" w:line="244.04522895812988" w:lineRule="auto"/>
        <w:rPr>
          <w:sz w:val="43"/>
          <w:szCs w:val="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4387.218017578125"/>
        <w:jc w:val="right"/>
        <w:rPr>
          <w:rFonts w:ascii="Calibri" w:cs="Calibri" w:eastAsia="Calibri" w:hAnsi="Calibri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4387.218017578125"/>
        <w:jc w:val="right"/>
        <w:rPr>
          <w:rFonts w:ascii="Calibri" w:cs="Calibri" w:eastAsia="Calibri" w:hAnsi="Calibri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4387.218017578125"/>
        <w:jc w:val="right"/>
        <w:rPr>
          <w:rFonts w:ascii="Calibri" w:cs="Calibri" w:eastAsia="Calibri" w:hAnsi="Calibri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4387.218017578125"/>
        <w:jc w:val="right"/>
        <w:rPr>
          <w:rFonts w:ascii="Calibri" w:cs="Calibri" w:eastAsia="Calibri" w:hAnsi="Calibri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4387.218017578125"/>
        <w:jc w:val="right"/>
        <w:rPr>
          <w:rFonts w:ascii="Calibri" w:cs="Calibri" w:eastAsia="Calibri" w:hAnsi="Calibri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87.088623046875" w:line="244.53134536743164" w:lineRule="auto"/>
        <w:ind w:left="978.8154602050781" w:right="400.23681640625" w:firstLine="0"/>
        <w:jc w:val="center"/>
        <w:rPr>
          <w:rFonts w:ascii="Calibri" w:cs="Calibri" w:eastAsia="Calibri" w:hAnsi="Calibri"/>
          <w:sz w:val="43.20000076293945"/>
          <w:szCs w:val="43.20000076293945"/>
        </w:rPr>
      </w:pPr>
      <w:r w:rsidDel="00000000" w:rsidR="00000000" w:rsidRPr="00000000">
        <w:rPr>
          <w:rFonts w:ascii="Calibri" w:cs="Calibri" w:eastAsia="Calibri" w:hAnsi="Calibri"/>
          <w:sz w:val="43.20000076293945"/>
          <w:szCs w:val="43.20000076293945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2704.7021484375" w:line="240" w:lineRule="auto"/>
        <w:ind w:right="3376.900634765625"/>
        <w:jc w:val="right"/>
        <w:rPr>
          <w:rFonts w:ascii="Calibri" w:cs="Calibri" w:eastAsia="Calibri" w:hAnsi="Calibri"/>
          <w:b w:val="1"/>
          <w:sz w:val="44.15999984741211"/>
          <w:szCs w:val="44.159999847412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righ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.15999984741211"/>
                <w:szCs w:val="28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.15999984741211"/>
                <w:szCs w:val="28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8.15999984741211"/>
                <w:szCs w:val="28.1599998474121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8.15999984741211"/>
                <w:szCs w:val="28.15999984741211"/>
                <w:rtl w:val="0"/>
              </w:rPr>
              <w:t xml:space="preserve">Dirección de Vinculación Tecnológica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8.15999984741211"/>
                <w:szCs w:val="28.159999847412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8.15999984741211"/>
                <w:szCs w:val="28.1599998474121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8.15999984741211"/>
                <w:szCs w:val="28.15999984741211"/>
                <w:rtl w:val="0"/>
              </w:rPr>
              <w:t xml:space="preserve">Área de Ciencia, Tecnología e Innovación para el Desarrollo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44.15999984741211"/>
                <w:szCs w:val="44.1599998474121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2550787" cy="1478653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87" cy="14786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before="2620.05126953125" w:line="243.38187217712402" w:lineRule="auto"/>
        <w:ind w:left="0" w:right="-40.8661417322827" w:firstLine="0"/>
        <w:rPr>
          <w:b w:val="1"/>
          <w:sz w:val="44.15999984741211"/>
          <w:szCs w:val="44.15999984741211"/>
        </w:rPr>
      </w:pPr>
      <w:r w:rsidDel="00000000" w:rsidR="00000000" w:rsidRPr="00000000">
        <w:rPr>
          <w:b w:val="1"/>
          <w:sz w:val="44.15999984741211"/>
          <w:szCs w:val="44.15999984741211"/>
          <w:rtl w:val="0"/>
        </w:rPr>
        <w:t xml:space="preserve">Formulario para la línea Mejora en las Capacidades para la prestación de Servicios Tecnológicos </w:t>
      </w:r>
    </w:p>
    <w:p w:rsidR="00000000" w:rsidDel="00000000" w:rsidP="00000000" w:rsidRDefault="00000000" w:rsidRPr="00000000" w14:paraId="00000013">
      <w:pPr>
        <w:widowControl w:val="0"/>
        <w:spacing w:before="299.2340087890625" w:line="240" w:lineRule="auto"/>
        <w:ind w:right="4657.4273681640625"/>
        <w:rPr>
          <w:sz w:val="43.20000076293945"/>
          <w:szCs w:val="43.20000076293945"/>
        </w:rPr>
      </w:pPr>
      <w:r w:rsidDel="00000000" w:rsidR="00000000" w:rsidRPr="00000000">
        <w:rPr>
          <w:sz w:val="43.20000076293945"/>
          <w:szCs w:val="43.20000076293945"/>
          <w:rtl w:val="0"/>
        </w:rPr>
        <w:t xml:space="preserve">Año 2025</w:t>
      </w:r>
    </w:p>
    <w:p w:rsidR="00000000" w:rsidDel="00000000" w:rsidP="00000000" w:rsidRDefault="00000000" w:rsidRPr="00000000" w14:paraId="00000014">
      <w:pPr>
        <w:widowControl w:val="0"/>
        <w:spacing w:before="299.2340087890625" w:line="240" w:lineRule="auto"/>
        <w:ind w:right="-4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materiales, la información y todos los archivos que fueron incluidos y declarados  en el presente formulario es de exclusiva titularidad de la Universidad Nacional de Rosario  y de los autores, inventores y/u obtentores miembros de la comunidad de la Universidad  Nacional de Rosario, según corresponda y de acuerdo a normativa y reglamentaciones  internas vigentes. En ningún caso quedan autorizadas personas y/o entidades ajenas a  utilizar, copiar o publicar como propios, haciéndose responsables civil y penalmente por  las mencionadas acciones como así también de los daños y perjuicios que se ocasionaren.</w:t>
      </w:r>
    </w:p>
    <w:p w:rsidR="00000000" w:rsidDel="00000000" w:rsidP="00000000" w:rsidRDefault="00000000" w:rsidRPr="00000000" w14:paraId="00000015">
      <w:pPr>
        <w:widowControl w:val="0"/>
        <w:spacing w:line="245.92706680297852" w:lineRule="auto"/>
        <w:ind w:left="841.4645385742188" w:right="304.82421875" w:firstLine="609.0525817871094"/>
        <w:jc w:val="both"/>
        <w:rPr>
          <w:rFonts w:ascii="Calibri" w:cs="Calibri" w:eastAsia="Calibri" w:hAnsi="Calibri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.15999984741211"/>
          <w:szCs w:val="32.15999984741211"/>
          <w:rtl w:val="0"/>
        </w:rPr>
        <w:t xml:space="preserve">1. IDENTIFICACIÓN DEL PROYECTO</w:t>
      </w: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53.80004882812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1.1. Título del proyecto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17.379150390625" w:line="240" w:lineRule="auto"/>
              <w:ind w:left="143.0000305175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 caracteres con espacios)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53.800048828125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1.2. Dirección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y apellido director/a: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1.280059814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Teléfono celular: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41.280059814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Cuil/Cuit: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de grado y/o posgrado: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 Académica: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 docente actual: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76" w:lineRule="auto"/>
        <w:rPr>
          <w:b w:val="1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53.800048828125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1.3. Codirección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y apellido codirector/a: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41.280059814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Teléfono Celular: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41.280059814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Cuil/Cuit: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de grado y/o posgrado:</w:t>
            </w:r>
          </w:p>
        </w:tc>
      </w:tr>
      <w:tr>
        <w:trPr>
          <w:cantSplit w:val="0"/>
          <w:trHeight w:val="613.8253784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 Académica: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 docente: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76" w:lineRule="auto"/>
        <w:rPr>
          <w:b w:val="1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53.80004882812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1.4. Unidad Académica de radicación del proyecto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12.88818359375" w:line="240" w:lineRule="auto"/>
              <w:ind w:left="501.28005981445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53.800048828125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199.9200010299682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 LÍNEAS DE FINANCIAMIENTO</w:t>
      </w:r>
    </w:p>
    <w:tbl>
      <w:tblPr>
        <w:tblStyle w:val="Table5"/>
        <w:tblW w:w="9480.0" w:type="dxa"/>
        <w:jc w:val="left"/>
        <w:tblInd w:w="49.1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43.9999389648437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2.1. Línea de financiamiento a la que aplica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305.858154296875" w:line="240" w:lineRule="auto"/>
              <w:ind w:left="500.800018310546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Mejora en las Capacidades para la prestación de Servicios Tecnológicos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43.9999389648437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2.2. Justificación de la línea de financiamiento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7.38037109375" w:line="240" w:lineRule="auto"/>
              <w:ind w:left="143.0000305175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2500 caracteres con espacios)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6.9305444741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4.04253959655762" w:lineRule="auto"/>
              <w:ind w:left="148.2000732421875" w:right="1874.2822265625" w:hanging="4.20013427734375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2.3. Indique si el proyecto es continuación de otro previo o similar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(SI/NO):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30.720062255859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Justificar en caso que la respuesta sea SÍ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4.06005859375" w:line="240" w:lineRule="auto"/>
              <w:ind w:left="143.0000305175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2000 caracteres con espacios)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3.06529998779297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IMPORTANTE: En caso de ser una continuidad o guardar similitud con una propuesta ya financiada por “Vinculación Inclusiva” se debe adjuntar, vía correo electrónico a </w:t>
      </w:r>
      <w:r w:rsidDel="00000000" w:rsidR="00000000" w:rsidRPr="00000000">
        <w:rPr>
          <w:color w:val="4f81bd"/>
          <w:sz w:val="24"/>
          <w:szCs w:val="24"/>
          <w:u w:val="single"/>
          <w:rtl w:val="0"/>
        </w:rPr>
        <w:t xml:space="preserve">proyectosvitec@unr.edu.ar</w:t>
      </w:r>
      <w:r w:rsidDel="00000000" w:rsidR="00000000" w:rsidRPr="00000000">
        <w:rPr>
          <w:sz w:val="24"/>
          <w:szCs w:val="24"/>
          <w:rtl w:val="0"/>
        </w:rPr>
        <w:t xml:space="preserve"> el Informe Final de Gestión del proyecto anterior, para conocimiento de la terna evaluadora.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3.06529998779297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3.06529998779297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199.9200010299682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rtl w:val="0"/>
        </w:rPr>
        <w:t xml:space="preserve">. DESCRIPCIÓN DEL PROYECTO</w:t>
      </w:r>
    </w:p>
    <w:tbl>
      <w:tblPr>
        <w:tblStyle w:val="Table6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5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3.1. Área de la problemática a resolver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17.379150390625" w:line="240" w:lineRule="auto"/>
              <w:ind w:left="143.0000305175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(Puede seleccionar más de una)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302.5390625" w:line="240" w:lineRule="auto"/>
              <w:ind w:left="150.1600646972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Indique, con la letra asignada, el área correspondiente: ……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305.85693359375" w:line="240" w:lineRule="auto"/>
              <w:ind w:left="500.80001831054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Producción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12.88818359375" w:line="240" w:lineRule="auto"/>
              <w:ind w:left="508.00003051757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Igualdad de género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12.886962890625" w:line="240" w:lineRule="auto"/>
              <w:ind w:left="500.55999755859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Administración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12.886962890625" w:line="240" w:lineRule="auto"/>
              <w:ind w:left="501.28005981445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Salud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12.88818359375" w:line="240" w:lineRule="auto"/>
              <w:ind w:left="500.80001831054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e. Empleo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2.8875732421875" w:line="240" w:lineRule="auto"/>
              <w:ind w:left="494.320068359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 Ambiente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12.8887939453125" w:line="240" w:lineRule="auto"/>
              <w:ind w:left="496.2399291992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g. Transporte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12.8875732421875" w:line="240" w:lineRule="auto"/>
              <w:ind w:left="508.00003051757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h. Energía 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12.8887939453125" w:line="240" w:lineRule="auto"/>
              <w:ind w:left="505.5999755859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 Deportes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12.8875732421875" w:line="240" w:lineRule="auto"/>
              <w:ind w:left="485.2000427246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Turismo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12.8887939453125" w:line="240" w:lineRule="auto"/>
              <w:ind w:left="508.00003051757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Ciencia y Tecnología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12.8875732421875" w:line="240" w:lineRule="auto"/>
              <w:ind w:left="508.00003051757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l. Hábitat 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12.8887939453125" w:line="240" w:lineRule="auto"/>
              <w:ind w:left="508.00003051757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Otra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41.51992797851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Otra (completar en el caso de seleccionar m):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5.71598052978516" w:lineRule="auto"/>
              <w:ind w:left="143.00003051757812" w:right="1287.2808837890625" w:hanging="6.56005859375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3.2. Describa qué problema/s se busca abordar y resolver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3000 caracteres con espacios)</w:t>
            </w:r>
          </w:p>
        </w:tc>
      </w:tr>
      <w:tr>
        <w:trPr>
          <w:cantSplit w:val="0"/>
          <w:trHeight w:val="2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31.679992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36.43997192382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3.3. Especificar tema abordado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5 palabras clave) 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309.17816162109375" w:line="240" w:lineRule="auto"/>
              <w:ind w:left="510.39993286132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12.88787841796875" w:line="240" w:lineRule="auto"/>
              <w:ind w:left="503.43994140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501.99996948242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12.886962890625" w:line="240" w:lineRule="auto"/>
              <w:ind w:left="495.52001953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12.88818359375" w:line="240" w:lineRule="auto"/>
              <w:ind w:left="501.7599487304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3.4. Contexto socio-productivo que da origen al proyecto 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17.379150390625" w:line="240" w:lineRule="auto"/>
              <w:ind w:left="143.00003051757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2500 caracteres con espacio)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3.5 Propuesta de abordaje de la problemática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cómo buscará resolver el problema/demanda detallado en el punto 3.2. Máximo 2000 caracteres con espacios).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3.6 Definición de la capacidad o servicio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 que se trate de una nueva o de una mejora de una capacidad o servicio existente (Máximo 300 caracteres con espacio)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3.7 Objetivo general del proyecto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17.3797607421875" w:line="240" w:lineRule="auto"/>
              <w:ind w:left="143.0000305175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(Un solo objetivo general – Máximo 350 caracteres con espacio)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3.8 Objetivos específicos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350 caracteres con espacio por objetivo. Máximo total 2000 caracteres con espacio).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3.9 Posibles usuarios de la capacidad/servicio tecnológico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17.3797607421875" w:line="240" w:lineRule="auto"/>
              <w:ind w:left="143.00003051757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Primera aproximación a sector/es, actor/es, grupos sociales que podrían verse beneficiados o requerir el servicio que se plantea mejorar o instaurar (Máximo 1000 caracteres con espacio)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3.10 Lugar/res de ejecución en el territorio 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17.379150390625" w:line="240" w:lineRule="auto"/>
              <w:ind w:left="143.00003051757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1500 caracteres con espacio)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36.43997192382812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43997192382812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4. EQUIPO Y DINÁMICA DE TRABAJO.</w:t>
      </w:r>
    </w:p>
    <w:tbl>
      <w:tblPr>
        <w:tblStyle w:val="Table7"/>
        <w:tblW w:w="9525.0" w:type="dxa"/>
        <w:jc w:val="left"/>
        <w:tblInd w:w="-12.868617773056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60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4.1. Metodología de trabajo del equipo del proyecto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(Refiere a la organización interna del equipo y al enfoque de trabajo. El plan de trabajo se debe detallar en la planilla Plan de trabajo y presupuesto)  – Máximo 2000 caracteres con espacio).</w:t>
            </w:r>
          </w:p>
        </w:tc>
      </w:tr>
      <w:tr>
        <w:trPr>
          <w:cantSplit w:val="0"/>
          <w:trHeight w:val="170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.2082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4.2. Enunciar infraestructura física y equipamiento principal con que cuenta el equipo de trabajo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1000 caracteres con espacios)</w:t>
            </w:r>
          </w:p>
        </w:tc>
      </w:tr>
      <w:tr>
        <w:trPr>
          <w:cantSplit w:val="0"/>
          <w:trHeight w:val="114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4.3. Enunciar las tecnologías y principales procesos en uso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1000 caracteres con espacios)</w:t>
            </w:r>
          </w:p>
        </w:tc>
      </w:tr>
      <w:tr>
        <w:trPr>
          <w:cantSplit w:val="0"/>
          <w:trHeight w:val="1147.592163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.407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4.4. Interdisciplina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(Si corresponde, describir cómo se incorporan distintas perspectivas disciplinares en el abordaje del  proyecto – Máximo 2500 caracteres con espacio).</w:t>
            </w:r>
          </w:p>
        </w:tc>
      </w:tr>
      <w:tr>
        <w:trPr>
          <w:cantSplit w:val="0"/>
          <w:trHeight w:val="1757.1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.20788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Indicar, con la letra correspondiente, la/s Unidad/es Académica/s presentes en el  equipo de trabajo: ……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Arquitectura, Planeamiento y Diseño 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3125" w:line="243.36175918579102" w:lineRule="auto"/>
        <w:ind w:left="135.12008666992188" w:right="1222.9742431640625" w:hanging="2.015991210937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3125" w:line="243.36175918579102" w:lineRule="auto"/>
        <w:ind w:left="135.12008666992188" w:right="1222.9742431640625" w:hanging="2.015991210937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40.0" w:type="dxa"/>
        <w:jc w:val="left"/>
        <w:tblInd w:w="167.131382226943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rHeight w:val="440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Ciencias Agrarias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Ciencias Bioquímicas y Farmacéuticas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Ciencias Exactas, Ingeniería y Agrimensura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Ciencias Médicas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 Ciencias Políticas y RRII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 Ciencias Veterinarias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 Derecho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 Humanidades y Artes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j. Odontología 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k. Psicología 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l. CEI – Centro de Estudios Interdisciplinarios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Escuela Agrotécnica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n. Escuela Superior de Comercio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o. Instituto Politécnico Superior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 Polo Educativo General Lagos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q. Polo Educativo Puerto General San Martin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r. Escuela Preuniversitaria en Ciencias Sociales y Humanísticas</w:t>
            </w:r>
          </w:p>
        </w:tc>
      </w:tr>
      <w:tr>
        <w:trPr>
          <w:cantSplit w:val="0"/>
          <w:trHeight w:val="840.4071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si participan en el proyecto diferentes cátedras o laboratorios de una misma  unidad académica. 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(Máximo 1000 caracteres con espacio).</w:t>
            </w:r>
          </w:p>
        </w:tc>
      </w:tr>
      <w:tr>
        <w:trPr>
          <w:cantSplit w:val="0"/>
          <w:trHeight w:val="1099.592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4.5. Describa las tareas y actividades que realizará el equipo de trabajo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(Cada actividad debe estar relacionada a un objetivo específico – Máximo 2500 caracteres con espacio)</w:t>
            </w:r>
          </w:p>
        </w:tc>
      </w:tr>
      <w:tr>
        <w:trPr>
          <w:cantSplit w:val="0"/>
          <w:trHeight w:val="137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4.6. Describa las actividades específicas que realizarán los/las estudiantes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(Responder sólo si corresponde. Máximo 500 caracteres con espacio para cada actividad. Máximo total  2500 caracteres con espacio)</w:t>
            </w:r>
          </w:p>
        </w:tc>
      </w:tr>
      <w:tr>
        <w:trPr>
          <w:cantSplit w:val="0"/>
          <w:trHeight w:val="1824.39971923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600189208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el número de estudiantes que participan del proyecto: </w:t>
            </w:r>
          </w:p>
        </w:tc>
      </w:tr>
      <w:tr>
        <w:trPr>
          <w:cantSplit w:val="0"/>
          <w:trHeight w:val="336.600189208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4.7 Describa la estrategia o acciones específicas de comunicación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Refiere a aquellas acciones destinadas a dar visibilidad al proyecto y a la vinculación tecnológica (Máximo 1500 caracteres con espacio)</w:t>
            </w:r>
          </w:p>
        </w:tc>
      </w:tr>
      <w:tr>
        <w:trPr>
          <w:cantSplit w:val="0"/>
          <w:trHeight w:val="336.600189208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3125" w:line="243.36175918579102" w:lineRule="auto"/>
        <w:ind w:left="135.12008666992188" w:right="1222.9742431640625" w:hanging="2.015991210937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sz w:val="32.15999984741211"/>
          <w:szCs w:val="32.15999984741211"/>
        </w:rPr>
      </w:pPr>
      <w:r w:rsidDel="00000000" w:rsidR="00000000" w:rsidRPr="00000000">
        <w:rPr>
          <w:rFonts w:ascii="Calibri" w:cs="Calibri" w:eastAsia="Calibri" w:hAnsi="Calibri"/>
          <w:b w:val="1"/>
          <w:sz w:val="32.15999984741211"/>
          <w:szCs w:val="32.15999984741211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43997192382812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PRESUPUESTO Y VIABILIDAD.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rFonts w:ascii="Calibri" w:cs="Calibri" w:eastAsia="Calibri" w:hAnsi="Calibri"/>
          <w:b w:val="1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30" w:tblpY="0"/>
        <w:tblW w:w="9040.0" w:type="dxa"/>
        <w:jc w:val="left"/>
        <w:tblInd w:w="1427.1313822269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595.600585937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33.64181518554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5.1. Financiamiento UNR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el monto total solicitado a la UNR. No debe superar el monto máximo de la línea de financiamiento. Se debe dar cuenta del detalle de presupuesto en la Planilla Plan de Trabajo y Presupuesto).</w:t>
            </w:r>
          </w:p>
        </w:tc>
      </w:tr>
      <w:tr>
        <w:trPr>
          <w:cantSplit w:val="0"/>
          <w:trHeight w:val="897.607421875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31.280212402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Indicar, con la letra asignada, si el proyecto presenta financiación previa por parte de  otros actores: …..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No presenta financiación por parte de otros actores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Organismos de promoción de Ciencia y Tecnología 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Organismo de Capital de Riesgo (inversor ángel, capital semilla, venture  capital) 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Otra </w:t>
            </w:r>
          </w:p>
        </w:tc>
      </w:tr>
      <w:tr>
        <w:trPr>
          <w:cantSplit w:val="0"/>
          <w:trHeight w:val="336.000366210937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03125" w:line="243.36175918579102" w:lineRule="auto"/>
              <w:ind w:left="135.12008666992188" w:right="1222.9742431640625" w:hanging="2.0159912109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Otra (completar en el caso de seleccionar d): </w:t>
            </w:r>
          </w:p>
        </w:tc>
      </w:tr>
      <w:tr>
        <w:trPr>
          <w:cantSplit w:val="0"/>
          <w:trHeight w:val="1181.199340820312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spacing w:line="246.45312309265137" w:lineRule="auto"/>
              <w:ind w:left="133.11569213867188" w:right="1554.622802734375" w:firstLine="0.526123046875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5.2. Indique y explique los factores externos que podrían afectar  positivamente y negativamente a la implementación de la propuesta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(Máximo 2500 caracteres con espacio).</w:t>
            </w:r>
          </w:p>
        </w:tc>
      </w:tr>
      <w:tr>
        <w:trPr>
          <w:cantSplit w:val="0"/>
          <w:trHeight w:val="1238.4002685546875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.8075561523438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133.64181518554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5.3. Cálculo de costos, ingresos y generación de valor </w:t>
            </w:r>
          </w:p>
          <w:p w:rsidR="00000000" w:rsidDel="00000000" w:rsidP="00000000" w:rsidRDefault="00000000" w:rsidRPr="00000000" w14:paraId="000000B4">
            <w:pPr>
              <w:widowControl w:val="0"/>
              <w:spacing w:before="21.3055419921875" w:line="242.7601146697998" w:lineRule="auto"/>
              <w:ind w:left="129.07211303710938" w:right="1140.7635498046875" w:firstLine="7.86239624023437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Describir cualitativamente y cuantitativamente, los costos y los ingresos que producirá la capacidad que se busca mejorar, de manera estimativa, en relación con la inversión que se solicita y con otras ponderaciones no económicas. Máximo 3000 caracteres con espacios.</w:t>
            </w:r>
          </w:p>
        </w:tc>
      </w:tr>
      <w:tr>
        <w:trPr>
          <w:cantSplit w:val="0"/>
          <w:trHeight w:val="1699.59228515625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widowControl w:val="0"/>
        <w:spacing w:line="276" w:lineRule="auto"/>
        <w:rPr>
          <w:rFonts w:ascii="Calibri" w:cs="Calibri" w:eastAsia="Calibri" w:hAnsi="Calibri"/>
          <w:b w:val="1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836.7334330081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left="836.7334330081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left="836.7334330081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ind w:left="836.7334330081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43997192382812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6. IMPACTO Y SOSTENIBILIDAD.</w:t>
      </w:r>
    </w:p>
    <w:p w:rsidR="00000000" w:rsidDel="00000000" w:rsidP="00000000" w:rsidRDefault="00000000" w:rsidRPr="00000000" w14:paraId="000000BD">
      <w:pPr>
        <w:widowControl w:val="0"/>
        <w:spacing w:line="240" w:lineRule="auto"/>
        <w:ind w:left="836.733433008194" w:firstLine="0"/>
        <w:rPr>
          <w:rFonts w:ascii="Calibri" w:cs="Calibri" w:eastAsia="Calibri" w:hAnsi="Calibri"/>
          <w:b w:val="1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180" w:bottomFromText="180" w:vertAnchor="text" w:horzAnchor="text" w:tblpX="90" w:tblpY="0"/>
        <w:tblW w:w="9040.0" w:type="dxa"/>
        <w:jc w:val="left"/>
        <w:tblInd w:w="1427.1313822269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133.64181518554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6.1. Impacto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3055419921875" w:line="242.7601146697998" w:lineRule="auto"/>
              <w:ind w:left="129.07211303710938" w:right="1140.7635498046875" w:firstLine="7.862396240234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(Describa el/los impacto/s que tendrá la aplicabilidad del proyecto, por ejemplo: impacto ambiental, social, económico – Máximo 2500 caracteres con espacios ).</w:t>
            </w:r>
          </w:p>
        </w:tc>
      </w:tr>
      <w:tr>
        <w:trPr>
          <w:cantSplit w:val="0"/>
          <w:trHeight w:val="1368.392333984375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.39916992187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133.64181518554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6.2. Sostenibilidad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3055419921875" w:line="242.7601146697998" w:lineRule="auto"/>
              <w:ind w:left="129.07211303710938" w:right="1140.7635498046875" w:firstLine="7.862396240234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(Explique las perspectivas de prestación de servicios y sostenibilidad del proyecto a mediano y  largo plazo – Máximo 2500 caracteres con espacio).</w:t>
            </w:r>
          </w:p>
        </w:tc>
      </w:tr>
      <w:tr>
        <w:trPr>
          <w:cantSplit w:val="0"/>
          <w:trHeight w:val="1570.0006103515625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0.000610351562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133.641815185546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6.3. Demanda social o mercado comprobable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3055419921875" w:line="242.7601146697998" w:lineRule="auto"/>
              <w:ind w:left="129.07211303710938" w:right="1140.7635498046875" w:firstLine="7.862396240234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(¿El destino esperado de los servicios sobre los que incidirá el proyecto, es el ámbito local, nacional, internacional? Definir el público objetivo del servicio, otros servicios similares si los hubiera, y el diferencial de la prestación universitaria. En caso de tratarse de una innovación de procesos describir potenciales usuarios y  aplicaciones que podría tener el desarrollo propuesto. Máximo 1500 caracteres con espacios).</w:t>
            </w:r>
          </w:p>
        </w:tc>
      </w:tr>
      <w:tr>
        <w:trPr>
          <w:cantSplit w:val="0"/>
          <w:trHeight w:val="1570.2075195312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0.2075195312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121.680145263671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6.4 Contribución a metas de Objetivos de Desarrollo Sostenible (ODS)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3055419921875" w:line="242.7601146697998" w:lineRule="auto"/>
              <w:ind w:left="129.07211303710938" w:right="1140.7635498046875" w:firstLine="7.8623962402343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Explique de qué modo los objetivos, resultados esperados e impacto del proyecto contribuyen a la consecución de las metas establecidas en los ODS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121.68014526367188" w:firstLine="0"/>
              <w:rPr>
                <w:rFonts w:ascii="Calibri" w:cs="Calibri" w:eastAsia="Calibri" w:hAnsi="Calibri"/>
                <w:sz w:val="27.84000015258789"/>
                <w:szCs w:val="27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0.2075195312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121.6801452636718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line="276" w:lineRule="auto"/>
        <w:rPr>
          <w:rFonts w:ascii="Calibri" w:cs="Calibri" w:eastAsia="Calibri" w:hAnsi="Calibri"/>
          <w:b w:val="1"/>
          <w:sz w:val="32.15999984741211"/>
          <w:szCs w:val="32.1599998474121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C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Los ODS fueron adoptados por las Naciones Unidas en 2015 como un llamamiento universal para poner fin a la pobreza, proteger el planeta y garantizar que para el 2030 todas las personas disfruten de paz y prosperidad. Véase mas sobre los 17 ODS y metas en: </w:t>
      </w:r>
      <w:hyperlink r:id="rId1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https://www.undp.org/es/sustainable-development-goals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ndp.org/es/sustainable-development-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