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505" w:rsidRPr="00236813" w:rsidRDefault="00ED1B42" w:rsidP="00236813">
      <w:pPr>
        <w:pStyle w:val="Default"/>
        <w:jc w:val="center"/>
        <w:rPr>
          <w:b/>
        </w:rPr>
      </w:pPr>
      <w:r w:rsidRPr="00236813">
        <w:rPr>
          <w:b/>
        </w:rPr>
        <w:t xml:space="preserve">Planilla de calificación para </w:t>
      </w:r>
      <w:r w:rsidR="00236813" w:rsidRPr="00236813">
        <w:rPr>
          <w:b/>
        </w:rPr>
        <w:t>Investigador Categorías Auxiliar y A</w:t>
      </w:r>
      <w:r w:rsidR="005A0505" w:rsidRPr="00236813">
        <w:rPr>
          <w:b/>
        </w:rPr>
        <w:t>sistente</w:t>
      </w:r>
    </w:p>
    <w:p w:rsidR="005A0505" w:rsidRPr="00236813" w:rsidRDefault="005A0505" w:rsidP="005A0505">
      <w:pPr>
        <w:pStyle w:val="Default"/>
      </w:pPr>
    </w:p>
    <w:p w:rsidR="005A0505" w:rsidRPr="0048088C" w:rsidRDefault="005A0505" w:rsidP="00ED1B42">
      <w:pPr>
        <w:pStyle w:val="Default"/>
        <w:spacing w:after="120"/>
        <w:rPr>
          <w:b/>
          <w:u w:val="single"/>
        </w:rPr>
      </w:pPr>
      <w:r w:rsidRPr="0048088C">
        <w:rPr>
          <w:b/>
          <w:u w:val="single"/>
        </w:rPr>
        <w:t xml:space="preserve">1. ANTECEDENTES (60 puntos totales) </w:t>
      </w:r>
    </w:p>
    <w:p w:rsidR="005A0505" w:rsidRPr="0048088C" w:rsidRDefault="005A0505" w:rsidP="00ED1B42">
      <w:pPr>
        <w:pStyle w:val="Default"/>
        <w:spacing w:after="120"/>
      </w:pPr>
      <w:r w:rsidRPr="0048088C">
        <w:rPr>
          <w:b/>
        </w:rPr>
        <w:t xml:space="preserve">1.1) </w:t>
      </w:r>
      <w:r w:rsidRPr="0048088C">
        <w:t>FORMACIÓN (</w:t>
      </w:r>
      <w:r w:rsidR="00ED1B42" w:rsidRPr="0048088C">
        <w:rPr>
          <w:b/>
        </w:rPr>
        <w:t xml:space="preserve">máximo </w:t>
      </w:r>
      <w:r w:rsidRPr="0048088C">
        <w:rPr>
          <w:b/>
        </w:rPr>
        <w:t>1</w:t>
      </w:r>
      <w:r w:rsidR="009F7215">
        <w:rPr>
          <w:b/>
        </w:rPr>
        <w:t>2</w:t>
      </w:r>
      <w:r w:rsidRPr="0048088C">
        <w:t xml:space="preserve"> puntos) </w:t>
      </w:r>
    </w:p>
    <w:p w:rsidR="00236813" w:rsidRPr="0048088C" w:rsidRDefault="00236813" w:rsidP="00ED1B42">
      <w:pPr>
        <w:pStyle w:val="Default"/>
        <w:spacing w:after="120"/>
      </w:pPr>
      <w:r w:rsidRPr="00E95BE7">
        <w:rPr>
          <w:b/>
        </w:rPr>
        <w:t>a</w:t>
      </w:r>
      <w:r w:rsidR="00E95BE7">
        <w:rPr>
          <w:b/>
        </w:rPr>
        <w:t>.</w:t>
      </w:r>
      <w:r w:rsidRPr="0048088C">
        <w:t xml:space="preserve"> Titulación de postgrado</w:t>
      </w:r>
    </w:p>
    <w:p w:rsidR="00236813" w:rsidRPr="0048088C" w:rsidRDefault="00236813" w:rsidP="00ED1B42">
      <w:pPr>
        <w:pStyle w:val="Default"/>
        <w:spacing w:after="120"/>
      </w:pPr>
      <w:r w:rsidRPr="0048088C">
        <w:t xml:space="preserve">Doctorado: </w:t>
      </w:r>
      <w:r w:rsidR="009F7215">
        <w:t>8</w:t>
      </w:r>
      <w:r w:rsidRPr="0048088C">
        <w:t xml:space="preserve"> puntos</w:t>
      </w:r>
    </w:p>
    <w:p w:rsidR="00236813" w:rsidRPr="0048088C" w:rsidRDefault="00236813" w:rsidP="00ED1B42">
      <w:pPr>
        <w:pStyle w:val="Default"/>
        <w:spacing w:after="120"/>
      </w:pPr>
      <w:r w:rsidRPr="0048088C">
        <w:t xml:space="preserve">Maestría: </w:t>
      </w:r>
      <w:r w:rsidR="009F7215">
        <w:t>6</w:t>
      </w:r>
      <w:r w:rsidRPr="0048088C">
        <w:t xml:space="preserve"> puntos</w:t>
      </w:r>
    </w:p>
    <w:p w:rsidR="005A0505" w:rsidRPr="0048088C" w:rsidRDefault="005A0505" w:rsidP="00ED1B42">
      <w:pPr>
        <w:pStyle w:val="Default"/>
        <w:spacing w:after="120"/>
      </w:pPr>
      <w:r w:rsidRPr="0048088C">
        <w:t>Especiali</w:t>
      </w:r>
      <w:r w:rsidR="00236813" w:rsidRPr="0048088C">
        <w:t>zación</w:t>
      </w:r>
      <w:r w:rsidR="00ED1B42" w:rsidRPr="0048088C">
        <w:t>:</w:t>
      </w:r>
      <w:r w:rsidRPr="0048088C">
        <w:t xml:space="preserve"> </w:t>
      </w:r>
      <w:r w:rsidR="009F7215">
        <w:t>4</w:t>
      </w:r>
      <w:r w:rsidR="00ED1B42" w:rsidRPr="0048088C">
        <w:t xml:space="preserve"> </w:t>
      </w:r>
      <w:r w:rsidRPr="0048088C">
        <w:t xml:space="preserve">puntos </w:t>
      </w:r>
    </w:p>
    <w:p w:rsidR="005A0505" w:rsidRPr="0048088C" w:rsidRDefault="00236813" w:rsidP="00ED1B42">
      <w:pPr>
        <w:pStyle w:val="Default"/>
        <w:spacing w:after="120"/>
      </w:pPr>
      <w:r w:rsidRPr="00E95BE7">
        <w:rPr>
          <w:b/>
        </w:rPr>
        <w:t>b</w:t>
      </w:r>
      <w:r w:rsidR="00E95BE7">
        <w:rPr>
          <w:b/>
        </w:rPr>
        <w:t>.</w:t>
      </w:r>
      <w:r w:rsidRPr="0048088C">
        <w:t xml:space="preserve"> </w:t>
      </w:r>
      <w:r w:rsidR="005A0505" w:rsidRPr="0048088C">
        <w:t>Cursos de posgrado con evaluación</w:t>
      </w:r>
      <w:r w:rsidRPr="0048088C">
        <w:t>, ajenos a la titulación máxima</w:t>
      </w:r>
      <w:r w:rsidR="009A497B">
        <w:t xml:space="preserve"> (</w:t>
      </w:r>
      <w:r w:rsidR="009F7215">
        <w:t>1</w:t>
      </w:r>
      <w:r w:rsidR="005A0505" w:rsidRPr="0048088C">
        <w:t xml:space="preserve"> punto por curso hasta un </w:t>
      </w:r>
      <w:r w:rsidR="005A0505" w:rsidRPr="00E95BE7">
        <w:t xml:space="preserve">máximo de </w:t>
      </w:r>
      <w:r w:rsidRPr="00E95BE7">
        <w:t>5</w:t>
      </w:r>
      <w:r w:rsidR="005A0505" w:rsidRPr="00E95BE7">
        <w:t xml:space="preserve"> puntos</w:t>
      </w:r>
      <w:r w:rsidR="005A0505" w:rsidRPr="0048088C">
        <w:t xml:space="preserve">) </w:t>
      </w:r>
    </w:p>
    <w:p w:rsidR="005A0505" w:rsidRPr="0048088C" w:rsidRDefault="005A0505" w:rsidP="00ED1B42">
      <w:pPr>
        <w:pStyle w:val="Default"/>
        <w:spacing w:after="120"/>
      </w:pPr>
      <w:r w:rsidRPr="0048088C">
        <w:rPr>
          <w:b/>
        </w:rPr>
        <w:t>1.2)</w:t>
      </w:r>
      <w:r w:rsidRPr="0048088C">
        <w:t xml:space="preserve"> </w:t>
      </w:r>
      <w:r w:rsidR="00D9291C">
        <w:t>DOCENCIA UNIVERSITARIA</w:t>
      </w:r>
      <w:r w:rsidR="00236813" w:rsidRPr="0048088C">
        <w:t xml:space="preserve"> </w:t>
      </w:r>
      <w:r w:rsidRPr="0048088C">
        <w:t xml:space="preserve"> (</w:t>
      </w:r>
      <w:r w:rsidR="001C0A05" w:rsidRPr="0048088C">
        <w:rPr>
          <w:b/>
        </w:rPr>
        <w:t xml:space="preserve">máximo </w:t>
      </w:r>
      <w:r w:rsidRPr="0048088C">
        <w:rPr>
          <w:b/>
        </w:rPr>
        <w:t>1</w:t>
      </w:r>
      <w:r w:rsidR="009F7215">
        <w:rPr>
          <w:b/>
        </w:rPr>
        <w:t>0</w:t>
      </w:r>
      <w:r w:rsidRPr="0048088C">
        <w:t xml:space="preserve"> puntos) </w:t>
      </w:r>
    </w:p>
    <w:p w:rsidR="005A0505" w:rsidRDefault="00D9291C" w:rsidP="00ED1B42">
      <w:pPr>
        <w:pStyle w:val="Default"/>
        <w:spacing w:after="120"/>
      </w:pPr>
      <w:r w:rsidRPr="00D9291C">
        <w:rPr>
          <w:b/>
        </w:rPr>
        <w:t>a.</w:t>
      </w:r>
      <w:r>
        <w:t xml:space="preserve"> Cargo docente (</w:t>
      </w:r>
      <w:r w:rsidR="005A0505" w:rsidRPr="0048088C">
        <w:t>Profesor</w:t>
      </w:r>
      <w:r w:rsidR="001C0A05" w:rsidRPr="0048088C">
        <w:t xml:space="preserve">: </w:t>
      </w:r>
      <w:r w:rsidR="009F7215">
        <w:t>8</w:t>
      </w:r>
      <w:r w:rsidR="009E40DE" w:rsidRPr="0048088C">
        <w:t xml:space="preserve"> </w:t>
      </w:r>
      <w:r>
        <w:t xml:space="preserve">puntos, </w:t>
      </w:r>
      <w:r w:rsidR="005A0505" w:rsidRPr="0048088C">
        <w:t>JTP</w:t>
      </w:r>
      <w:r w:rsidR="00EA03E8" w:rsidRPr="0048088C">
        <w:t xml:space="preserve">: </w:t>
      </w:r>
      <w:r w:rsidR="009F7215">
        <w:t>6</w:t>
      </w:r>
      <w:r w:rsidR="00EA03E8" w:rsidRPr="0048088C">
        <w:t xml:space="preserve"> puntos</w:t>
      </w:r>
      <w:r>
        <w:t xml:space="preserve">, </w:t>
      </w:r>
      <w:r w:rsidR="005A0505" w:rsidRPr="0048088C">
        <w:t>Auxiliar de 1º</w:t>
      </w:r>
      <w:r w:rsidR="00EA03E8" w:rsidRPr="0048088C">
        <w:t xml:space="preserve">: </w:t>
      </w:r>
      <w:r w:rsidR="009F7215">
        <w:t>4</w:t>
      </w:r>
      <w:r w:rsidR="009E40DE" w:rsidRPr="0048088C">
        <w:t xml:space="preserve"> </w:t>
      </w:r>
      <w:r>
        <w:t>puntos)</w:t>
      </w:r>
    </w:p>
    <w:p w:rsidR="00D9291C" w:rsidRPr="0048088C" w:rsidRDefault="00D9291C" w:rsidP="00ED1B42">
      <w:pPr>
        <w:pStyle w:val="Default"/>
        <w:spacing w:after="120"/>
      </w:pPr>
      <w:r w:rsidRPr="00D9291C">
        <w:rPr>
          <w:b/>
        </w:rPr>
        <w:t>b.</w:t>
      </w:r>
      <w:r>
        <w:t xml:space="preserve"> Docencia de postgrado (máximo 2 puntos, 0,50 puntos por curso o carrera)</w:t>
      </w:r>
    </w:p>
    <w:p w:rsidR="009E40DE" w:rsidRPr="0048088C" w:rsidRDefault="009E40DE" w:rsidP="00EA03E8">
      <w:pPr>
        <w:pStyle w:val="Default"/>
        <w:spacing w:after="120"/>
      </w:pPr>
      <w:r w:rsidRPr="0048088C">
        <w:rPr>
          <w:b/>
        </w:rPr>
        <w:t>1.3)</w:t>
      </w:r>
      <w:r w:rsidRPr="0048088C">
        <w:t xml:space="preserve"> </w:t>
      </w:r>
      <w:r w:rsidR="00236813" w:rsidRPr="0048088C">
        <w:t xml:space="preserve">ANTECEDENTES EN </w:t>
      </w:r>
      <w:r w:rsidRPr="0048088C">
        <w:t>INVESTIGACIÓN (</w:t>
      </w:r>
      <w:r w:rsidR="00EA03E8" w:rsidRPr="0048088C">
        <w:rPr>
          <w:b/>
        </w:rPr>
        <w:t xml:space="preserve">máximo </w:t>
      </w:r>
      <w:r w:rsidRPr="0048088C">
        <w:rPr>
          <w:b/>
        </w:rPr>
        <w:t>1</w:t>
      </w:r>
      <w:r w:rsidR="009F7215">
        <w:rPr>
          <w:b/>
        </w:rPr>
        <w:t>5</w:t>
      </w:r>
      <w:r w:rsidRPr="0048088C">
        <w:t xml:space="preserve"> puntos) </w:t>
      </w:r>
    </w:p>
    <w:p w:rsidR="009E40DE" w:rsidRPr="0048088C" w:rsidRDefault="00236813" w:rsidP="00EA03E8">
      <w:pPr>
        <w:pStyle w:val="Default"/>
        <w:spacing w:after="120"/>
      </w:pPr>
      <w:r w:rsidRPr="0048088C">
        <w:rPr>
          <w:b/>
        </w:rPr>
        <w:t xml:space="preserve">a. </w:t>
      </w:r>
      <w:r w:rsidR="009E40DE" w:rsidRPr="0048088C">
        <w:t xml:space="preserve">Director o </w:t>
      </w:r>
      <w:proofErr w:type="spellStart"/>
      <w:r w:rsidR="009E40DE" w:rsidRPr="0048088C">
        <w:t>co</w:t>
      </w:r>
      <w:proofErr w:type="spellEnd"/>
      <w:r w:rsidR="009E40DE" w:rsidRPr="0048088C">
        <w:t>-director de proyectos acreditados</w:t>
      </w:r>
      <w:r w:rsidRPr="0048088C">
        <w:t xml:space="preserve"> (</w:t>
      </w:r>
      <w:r w:rsidR="009F7215">
        <w:t>máximo 6</w:t>
      </w:r>
      <w:r w:rsidR="00164D34" w:rsidRPr="0048088C">
        <w:t xml:space="preserve"> </w:t>
      </w:r>
      <w:r w:rsidR="009E40DE" w:rsidRPr="0048088C">
        <w:t>puntos</w:t>
      </w:r>
      <w:r w:rsidRPr="0048088C">
        <w:t>)</w:t>
      </w:r>
      <w:r w:rsidR="009E40DE" w:rsidRPr="0048088C">
        <w:t xml:space="preserve"> </w:t>
      </w:r>
    </w:p>
    <w:p w:rsidR="00236813" w:rsidRPr="0048088C" w:rsidRDefault="00236813" w:rsidP="00F14417">
      <w:pPr>
        <w:pStyle w:val="Default"/>
        <w:spacing w:after="120"/>
        <w:jc w:val="both"/>
      </w:pPr>
      <w:r w:rsidRPr="0048088C">
        <w:rPr>
          <w:b/>
        </w:rPr>
        <w:t>b.</w:t>
      </w:r>
      <w:r w:rsidRPr="0048088C">
        <w:t xml:space="preserve"> Becas de postgrado (</w:t>
      </w:r>
      <w:r w:rsidRPr="00E95BE7">
        <w:t xml:space="preserve">máximo </w:t>
      </w:r>
      <w:r w:rsidR="009F7215">
        <w:t>8</w:t>
      </w:r>
      <w:r w:rsidRPr="0048088C">
        <w:t xml:space="preserve"> puntos)</w:t>
      </w:r>
    </w:p>
    <w:p w:rsidR="00236813" w:rsidRPr="0048088C" w:rsidRDefault="00236813" w:rsidP="00F14417">
      <w:pPr>
        <w:pStyle w:val="Default"/>
        <w:spacing w:after="120"/>
        <w:jc w:val="both"/>
      </w:pPr>
      <w:r w:rsidRPr="0048088C">
        <w:rPr>
          <w:b/>
        </w:rPr>
        <w:t>c</w:t>
      </w:r>
      <w:r w:rsidRPr="0048088C">
        <w:t xml:space="preserve">. </w:t>
      </w:r>
      <w:r w:rsidR="009E40DE" w:rsidRPr="0048088C">
        <w:t>Integrante de proyecto</w:t>
      </w:r>
      <w:r w:rsidRPr="0048088C">
        <w:t xml:space="preserve"> de investigación acreditado (</w:t>
      </w:r>
      <w:r w:rsidRPr="00E95BE7">
        <w:t>máximo</w:t>
      </w:r>
      <w:r w:rsidR="009E40DE" w:rsidRPr="00E95BE7">
        <w:t xml:space="preserve"> </w:t>
      </w:r>
      <w:r w:rsidR="009F7215">
        <w:t>5</w:t>
      </w:r>
      <w:r w:rsidRPr="0048088C">
        <w:t xml:space="preserve"> </w:t>
      </w:r>
      <w:r w:rsidR="009E40DE" w:rsidRPr="0048088C">
        <w:t>puntos</w:t>
      </w:r>
      <w:r w:rsidRPr="0048088C">
        <w:t>)</w:t>
      </w:r>
    </w:p>
    <w:p w:rsidR="009E40DE" w:rsidRPr="0048088C" w:rsidRDefault="00236813" w:rsidP="00F14417">
      <w:pPr>
        <w:pStyle w:val="Default"/>
        <w:spacing w:after="120"/>
        <w:jc w:val="both"/>
      </w:pPr>
      <w:r w:rsidRPr="0048088C">
        <w:rPr>
          <w:b/>
        </w:rPr>
        <w:t>d.</w:t>
      </w:r>
      <w:r w:rsidRPr="0048088C">
        <w:t xml:space="preserve"> Becas de grado (</w:t>
      </w:r>
      <w:r w:rsidR="009F7215">
        <w:t>máximo 3</w:t>
      </w:r>
      <w:r w:rsidRPr="0048088C">
        <w:t xml:space="preserve"> puntos) </w:t>
      </w:r>
    </w:p>
    <w:p w:rsidR="009E40DE" w:rsidRPr="0048088C" w:rsidRDefault="00236813" w:rsidP="00F14417">
      <w:pPr>
        <w:pStyle w:val="Default"/>
        <w:spacing w:after="120"/>
        <w:jc w:val="both"/>
      </w:pPr>
      <w:r w:rsidRPr="0048088C">
        <w:rPr>
          <w:b/>
        </w:rPr>
        <w:t>e.</w:t>
      </w:r>
      <w:r w:rsidRPr="0048088C">
        <w:t xml:space="preserve"> </w:t>
      </w:r>
      <w:r w:rsidR="009E40DE" w:rsidRPr="0048088C">
        <w:t xml:space="preserve">Auxiliar de proyecto </w:t>
      </w:r>
      <w:r w:rsidRPr="0048088C">
        <w:t xml:space="preserve">de investigación </w:t>
      </w:r>
      <w:r w:rsidR="009E40DE" w:rsidRPr="0048088C">
        <w:t>acreditado</w:t>
      </w:r>
      <w:r w:rsidR="0069155E" w:rsidRPr="0048088C">
        <w:t xml:space="preserve"> </w:t>
      </w:r>
      <w:r w:rsidRPr="0048088C">
        <w:t>(</w:t>
      </w:r>
      <w:r w:rsidR="009F7215">
        <w:t>máximo 3</w:t>
      </w:r>
      <w:r w:rsidRPr="0048088C">
        <w:t xml:space="preserve"> puntos) </w:t>
      </w:r>
    </w:p>
    <w:p w:rsidR="001665FC" w:rsidRDefault="009E40DE" w:rsidP="00EA03E8">
      <w:pPr>
        <w:pStyle w:val="Default"/>
        <w:spacing w:after="120"/>
      </w:pPr>
      <w:r w:rsidRPr="001665FC">
        <w:rPr>
          <w:b/>
        </w:rPr>
        <w:t>1.4)</w:t>
      </w:r>
      <w:r w:rsidRPr="0048088C">
        <w:t xml:space="preserve"> PRODUCCIÓN EN INVESTIGACIÓN (</w:t>
      </w:r>
      <w:r w:rsidR="00EA03E8" w:rsidRPr="0048088C">
        <w:rPr>
          <w:b/>
        </w:rPr>
        <w:t xml:space="preserve">máximo </w:t>
      </w:r>
      <w:r w:rsidR="00164D34" w:rsidRPr="0048088C">
        <w:rPr>
          <w:b/>
        </w:rPr>
        <w:t>1</w:t>
      </w:r>
      <w:r w:rsidR="0048088C" w:rsidRPr="0048088C">
        <w:rPr>
          <w:b/>
        </w:rPr>
        <w:t>4</w:t>
      </w:r>
      <w:r w:rsidR="00164D34" w:rsidRPr="0048088C">
        <w:t xml:space="preserve"> </w:t>
      </w:r>
      <w:r w:rsidRPr="0048088C">
        <w:t xml:space="preserve">puntos) </w:t>
      </w:r>
    </w:p>
    <w:p w:rsidR="0046037E" w:rsidRDefault="009E40DE" w:rsidP="00EA03E8">
      <w:pPr>
        <w:pStyle w:val="Default"/>
        <w:spacing w:after="120"/>
      </w:pPr>
      <w:r w:rsidRPr="0048088C">
        <w:t>Libro</w:t>
      </w:r>
      <w:r w:rsidR="00577811">
        <w:t>s</w:t>
      </w:r>
      <w:r w:rsidR="009F7215">
        <w:t xml:space="preserve"> </w:t>
      </w:r>
      <w:r w:rsidR="001665FC">
        <w:t>(</w:t>
      </w:r>
      <w:r w:rsidR="00577811">
        <w:t>ajeno</w:t>
      </w:r>
      <w:r w:rsidR="00E95BE7">
        <w:t xml:space="preserve"> a la tesis de maestría o doctorado</w:t>
      </w:r>
      <w:r w:rsidR="009F7215">
        <w:t>)</w:t>
      </w:r>
      <w:r w:rsidR="0046037E" w:rsidRPr="0046037E">
        <w:t xml:space="preserve"> </w:t>
      </w:r>
      <w:r w:rsidR="0046037E">
        <w:t xml:space="preserve">(2 </w:t>
      </w:r>
      <w:r w:rsidR="0046037E" w:rsidRPr="0048088C">
        <w:t>puntos</w:t>
      </w:r>
      <w:r w:rsidR="009F7215">
        <w:t xml:space="preserve"> </w:t>
      </w:r>
      <w:r w:rsidR="0046037E">
        <w:t xml:space="preserve">por c/u hasta el máximo) </w:t>
      </w:r>
    </w:p>
    <w:p w:rsidR="00EA03E8" w:rsidRPr="0048088C" w:rsidRDefault="009F7215" w:rsidP="00EA03E8">
      <w:pPr>
        <w:pStyle w:val="Default"/>
        <w:spacing w:after="120"/>
      </w:pPr>
      <w:r>
        <w:t>Capítulos de libros</w:t>
      </w:r>
      <w:r w:rsidR="00E95BE7">
        <w:t xml:space="preserve"> </w:t>
      </w:r>
      <w:r w:rsidR="0046037E">
        <w:t>(1</w:t>
      </w:r>
      <w:r w:rsidR="0046037E" w:rsidRPr="0048088C">
        <w:t xml:space="preserve"> punto</w:t>
      </w:r>
      <w:r w:rsidR="0046037E">
        <w:t xml:space="preserve"> por c/u, hasta el máximo)</w:t>
      </w:r>
    </w:p>
    <w:p w:rsidR="00EA03E8" w:rsidRDefault="009F7215" w:rsidP="00EA03E8">
      <w:pPr>
        <w:pStyle w:val="Default"/>
        <w:spacing w:after="120"/>
      </w:pPr>
      <w:r>
        <w:t>A</w:t>
      </w:r>
      <w:r w:rsidR="009E40DE" w:rsidRPr="0048088C">
        <w:t>rtículo</w:t>
      </w:r>
      <w:r w:rsidR="001665FC">
        <w:t>s</w:t>
      </w:r>
      <w:r w:rsidR="009E40DE" w:rsidRPr="0048088C">
        <w:t xml:space="preserve"> en revista con </w:t>
      </w:r>
      <w:proofErr w:type="spellStart"/>
      <w:r w:rsidR="009E40DE" w:rsidRPr="0048088C">
        <w:t>referato</w:t>
      </w:r>
      <w:proofErr w:type="spellEnd"/>
      <w:r w:rsidR="001665FC">
        <w:t xml:space="preserve"> (1</w:t>
      </w:r>
      <w:r w:rsidR="00D648B7" w:rsidRPr="0048088C">
        <w:t xml:space="preserve"> </w:t>
      </w:r>
      <w:r w:rsidR="009E40DE" w:rsidRPr="0048088C">
        <w:t>punto</w:t>
      </w:r>
      <w:r w:rsidR="001665FC">
        <w:t xml:space="preserve"> por c/u, </w:t>
      </w:r>
      <w:r w:rsidR="00577811">
        <w:t xml:space="preserve">hasta </w:t>
      </w:r>
      <w:r w:rsidR="0046037E">
        <w:t>el máximo</w:t>
      </w:r>
      <w:r w:rsidR="001665FC">
        <w:t>)</w:t>
      </w:r>
    </w:p>
    <w:p w:rsidR="009F7215" w:rsidRPr="0048088C" w:rsidRDefault="009F7215" w:rsidP="009F7215">
      <w:pPr>
        <w:pStyle w:val="Default"/>
        <w:spacing w:after="120"/>
      </w:pPr>
      <w:r>
        <w:t>A</w:t>
      </w:r>
      <w:r w:rsidRPr="0048088C">
        <w:t>rtículo</w:t>
      </w:r>
      <w:r>
        <w:t>s en revista sin</w:t>
      </w:r>
      <w:r w:rsidRPr="0048088C">
        <w:t xml:space="preserve"> </w:t>
      </w:r>
      <w:proofErr w:type="spellStart"/>
      <w:r w:rsidRPr="0048088C">
        <w:t>referato</w:t>
      </w:r>
      <w:proofErr w:type="spellEnd"/>
      <w:r>
        <w:t xml:space="preserve"> (0,50</w:t>
      </w:r>
      <w:r w:rsidRPr="0048088C">
        <w:t xml:space="preserve"> punto</w:t>
      </w:r>
      <w:r>
        <w:t>s por c/u, hasta el  máximo)</w:t>
      </w:r>
    </w:p>
    <w:p w:rsidR="009F7215" w:rsidRDefault="009F7215" w:rsidP="009F7215">
      <w:pPr>
        <w:pStyle w:val="Default"/>
        <w:spacing w:after="120"/>
      </w:pPr>
      <w:r>
        <w:t>Presentaciones en Congresos con publicación en actas (0,50 puntos por c/u, hasta el máximo)</w:t>
      </w:r>
    </w:p>
    <w:p w:rsidR="001665FC" w:rsidRDefault="001665FC" w:rsidP="00EA03E8">
      <w:pPr>
        <w:pStyle w:val="Default"/>
        <w:spacing w:after="120"/>
      </w:pPr>
      <w:r>
        <w:t>Presentaciones en Congresos con certificación (0,</w:t>
      </w:r>
      <w:r w:rsidR="009F7215">
        <w:t>25</w:t>
      </w:r>
      <w:r>
        <w:t xml:space="preserve"> puntos por c/u</w:t>
      </w:r>
      <w:r w:rsidR="009F7215">
        <w:t>, hasta el máximo</w:t>
      </w:r>
      <w:r>
        <w:t>)</w:t>
      </w:r>
    </w:p>
    <w:p w:rsidR="009E40DE" w:rsidRPr="0048088C" w:rsidRDefault="009E40DE" w:rsidP="00EA03E8">
      <w:pPr>
        <w:pStyle w:val="Default"/>
        <w:spacing w:after="120"/>
      </w:pPr>
      <w:r w:rsidRPr="001665FC">
        <w:rPr>
          <w:b/>
        </w:rPr>
        <w:t>1</w:t>
      </w:r>
      <w:r w:rsidR="00EA03E8" w:rsidRPr="001665FC">
        <w:rPr>
          <w:b/>
        </w:rPr>
        <w:t>.</w:t>
      </w:r>
      <w:r w:rsidRPr="001665FC">
        <w:rPr>
          <w:b/>
        </w:rPr>
        <w:t>5)</w:t>
      </w:r>
      <w:r w:rsidRPr="0048088C">
        <w:t xml:space="preserve"> FORMACIÓN DE RECURSOS HUMANO</w:t>
      </w:r>
      <w:r w:rsidR="00EA03E8" w:rsidRPr="0048088C">
        <w:t>S</w:t>
      </w:r>
      <w:r w:rsidRPr="0048088C">
        <w:t xml:space="preserve"> (</w:t>
      </w:r>
      <w:r w:rsidR="00EA03E8" w:rsidRPr="0048088C">
        <w:rPr>
          <w:b/>
        </w:rPr>
        <w:t xml:space="preserve">máximo </w:t>
      </w:r>
      <w:r w:rsidR="001665FC">
        <w:rPr>
          <w:b/>
        </w:rPr>
        <w:t>2</w:t>
      </w:r>
      <w:r w:rsidRPr="0048088C">
        <w:t xml:space="preserve"> puntos) </w:t>
      </w:r>
    </w:p>
    <w:p w:rsidR="00EA03E8" w:rsidRPr="0048088C" w:rsidRDefault="009E40DE" w:rsidP="00EA03E8">
      <w:pPr>
        <w:pStyle w:val="Default"/>
        <w:spacing w:after="120"/>
      </w:pPr>
      <w:r w:rsidRPr="0048088C">
        <w:t>Dirección</w:t>
      </w:r>
      <w:r w:rsidR="00EA03E8" w:rsidRPr="0048088C">
        <w:t>/codirección</w:t>
      </w:r>
      <w:r w:rsidRPr="0048088C">
        <w:t xml:space="preserve"> </w:t>
      </w:r>
      <w:r w:rsidR="001665FC">
        <w:t>o tutoría de  tesinas de grado o trabajos finales de carrera de grado</w:t>
      </w:r>
      <w:r w:rsidR="00EA03E8" w:rsidRPr="0048088C">
        <w:t>:</w:t>
      </w:r>
      <w:r w:rsidRPr="0048088C">
        <w:t xml:space="preserve"> </w:t>
      </w:r>
      <w:r w:rsidR="001665FC">
        <w:t xml:space="preserve">(hasta </w:t>
      </w:r>
      <w:r w:rsidR="00785469" w:rsidRPr="001665FC">
        <w:rPr>
          <w:b/>
        </w:rPr>
        <w:t>1</w:t>
      </w:r>
      <w:r w:rsidRPr="001665FC">
        <w:rPr>
          <w:b/>
        </w:rPr>
        <w:t xml:space="preserve"> </w:t>
      </w:r>
      <w:r w:rsidRPr="0048088C">
        <w:t xml:space="preserve">punto por </w:t>
      </w:r>
      <w:r w:rsidR="001665FC">
        <w:t>c/u)</w:t>
      </w:r>
    </w:p>
    <w:p w:rsidR="00EA03E8" w:rsidRPr="0048088C" w:rsidRDefault="009E40DE" w:rsidP="00EA03E8">
      <w:pPr>
        <w:pStyle w:val="Default"/>
        <w:spacing w:after="120"/>
      </w:pPr>
      <w:r w:rsidRPr="0048088C">
        <w:t>Dirección</w:t>
      </w:r>
      <w:r w:rsidR="00EA03E8" w:rsidRPr="0048088C">
        <w:t>/codirección</w:t>
      </w:r>
      <w:r w:rsidRPr="0048088C">
        <w:t xml:space="preserve"> de investigadores</w:t>
      </w:r>
      <w:r w:rsidR="001665FC">
        <w:t xml:space="preserve"> (hasta </w:t>
      </w:r>
      <w:r w:rsidRPr="001665FC">
        <w:rPr>
          <w:b/>
        </w:rPr>
        <w:t>1</w:t>
      </w:r>
      <w:r w:rsidRPr="0048088C">
        <w:t xml:space="preserve"> punto por </w:t>
      </w:r>
      <w:r w:rsidR="001665FC">
        <w:t>c/u)</w:t>
      </w:r>
    </w:p>
    <w:p w:rsidR="00EA03E8" w:rsidRPr="0048088C" w:rsidRDefault="009E40DE" w:rsidP="00EA03E8">
      <w:pPr>
        <w:pStyle w:val="Default"/>
        <w:spacing w:after="120"/>
      </w:pPr>
      <w:r w:rsidRPr="0048088C">
        <w:t>Dirección</w:t>
      </w:r>
      <w:r w:rsidR="00EA03E8" w:rsidRPr="0048088C">
        <w:t>/codirección</w:t>
      </w:r>
      <w:r w:rsidRPr="0048088C">
        <w:t xml:space="preserve"> de becarios graduados becario</w:t>
      </w:r>
      <w:r w:rsidR="001665FC">
        <w:t xml:space="preserve"> (hasta </w:t>
      </w:r>
      <w:r w:rsidR="001665FC" w:rsidRPr="001665FC">
        <w:rPr>
          <w:b/>
        </w:rPr>
        <w:t>1</w:t>
      </w:r>
      <w:r w:rsidR="001665FC">
        <w:t>punto por c/u)</w:t>
      </w:r>
    </w:p>
    <w:p w:rsidR="009E40DE" w:rsidRPr="0048088C" w:rsidRDefault="009E40DE" w:rsidP="00EA03E8">
      <w:pPr>
        <w:pStyle w:val="Default"/>
        <w:spacing w:after="120"/>
      </w:pPr>
      <w:r w:rsidRPr="0048088C">
        <w:t>Dirección</w:t>
      </w:r>
      <w:r w:rsidR="00EA03E8" w:rsidRPr="0048088C">
        <w:t>/codirección</w:t>
      </w:r>
      <w:r w:rsidRPr="0048088C">
        <w:t xml:space="preserve"> de becarios</w:t>
      </w:r>
      <w:r w:rsidR="00785469" w:rsidRPr="0048088C">
        <w:t xml:space="preserve"> o pasantes d</w:t>
      </w:r>
      <w:r w:rsidRPr="0048088C">
        <w:t>e grado</w:t>
      </w:r>
      <w:r w:rsidR="003C509D" w:rsidRPr="0048088C">
        <w:t xml:space="preserve"> </w:t>
      </w:r>
      <w:r w:rsidR="001665FC">
        <w:t xml:space="preserve">(hasta </w:t>
      </w:r>
      <w:r w:rsidRPr="001665FC">
        <w:rPr>
          <w:b/>
        </w:rPr>
        <w:t>0,</w:t>
      </w:r>
      <w:r w:rsidR="00785469" w:rsidRPr="001665FC">
        <w:rPr>
          <w:b/>
        </w:rPr>
        <w:t xml:space="preserve">5 </w:t>
      </w:r>
      <w:r w:rsidRPr="001665FC">
        <w:t xml:space="preserve">puntos </w:t>
      </w:r>
      <w:r w:rsidRPr="0048088C">
        <w:t xml:space="preserve">por </w:t>
      </w:r>
      <w:r w:rsidR="001665FC">
        <w:t>c/u)</w:t>
      </w:r>
      <w:r w:rsidRPr="0048088C">
        <w:t xml:space="preserve"> </w:t>
      </w:r>
    </w:p>
    <w:p w:rsidR="00E95C97" w:rsidRPr="0048088C" w:rsidRDefault="009E40DE" w:rsidP="003C509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665FC">
        <w:rPr>
          <w:rFonts w:ascii="Times New Roman" w:hAnsi="Times New Roman" w:cs="Times New Roman"/>
          <w:b/>
          <w:sz w:val="24"/>
          <w:szCs w:val="24"/>
        </w:rPr>
        <w:t>1.6)</w:t>
      </w:r>
      <w:r w:rsidRPr="0048088C">
        <w:rPr>
          <w:rFonts w:ascii="Times New Roman" w:hAnsi="Times New Roman" w:cs="Times New Roman"/>
          <w:sz w:val="24"/>
          <w:szCs w:val="24"/>
        </w:rPr>
        <w:t xml:space="preserve"> </w:t>
      </w:r>
      <w:r w:rsidR="001665FC">
        <w:rPr>
          <w:rFonts w:ascii="Times New Roman" w:hAnsi="Times New Roman" w:cs="Times New Roman"/>
          <w:sz w:val="24"/>
          <w:szCs w:val="24"/>
        </w:rPr>
        <w:t xml:space="preserve">PARTICIPACIÒN EN ACTIVIDADES </w:t>
      </w:r>
      <w:r w:rsidRPr="0048088C">
        <w:rPr>
          <w:rFonts w:ascii="Times New Roman" w:hAnsi="Times New Roman" w:cs="Times New Roman"/>
          <w:sz w:val="24"/>
          <w:szCs w:val="24"/>
        </w:rPr>
        <w:t>EXTENSIÓN</w:t>
      </w:r>
      <w:r w:rsidR="001665FC">
        <w:rPr>
          <w:rFonts w:ascii="Times New Roman" w:hAnsi="Times New Roman" w:cs="Times New Roman"/>
          <w:sz w:val="24"/>
          <w:szCs w:val="24"/>
        </w:rPr>
        <w:t xml:space="preserve">, </w:t>
      </w:r>
      <w:r w:rsidRPr="0048088C">
        <w:rPr>
          <w:rFonts w:ascii="Times New Roman" w:hAnsi="Times New Roman" w:cs="Times New Roman"/>
          <w:sz w:val="24"/>
          <w:szCs w:val="24"/>
        </w:rPr>
        <w:t>TRANSFERENCIA</w:t>
      </w:r>
      <w:r w:rsidR="001665FC">
        <w:rPr>
          <w:rFonts w:ascii="Times New Roman" w:hAnsi="Times New Roman" w:cs="Times New Roman"/>
          <w:sz w:val="24"/>
          <w:szCs w:val="24"/>
        </w:rPr>
        <w:t xml:space="preserve"> O DIVULGACIÓN ACREDITABLES</w:t>
      </w:r>
      <w:r w:rsidRPr="0048088C">
        <w:rPr>
          <w:rFonts w:ascii="Times New Roman" w:hAnsi="Times New Roman" w:cs="Times New Roman"/>
          <w:sz w:val="24"/>
          <w:szCs w:val="24"/>
        </w:rPr>
        <w:t xml:space="preserve"> </w:t>
      </w:r>
      <w:r w:rsidR="00785469" w:rsidRPr="0048088C">
        <w:rPr>
          <w:rFonts w:ascii="Times New Roman" w:hAnsi="Times New Roman" w:cs="Times New Roman"/>
          <w:sz w:val="24"/>
          <w:szCs w:val="24"/>
        </w:rPr>
        <w:t>(</w:t>
      </w:r>
      <w:r w:rsidR="00497932" w:rsidRPr="0048088C">
        <w:rPr>
          <w:rFonts w:ascii="Times New Roman" w:hAnsi="Times New Roman" w:cs="Times New Roman"/>
          <w:b/>
          <w:sz w:val="24"/>
          <w:szCs w:val="24"/>
        </w:rPr>
        <w:t xml:space="preserve">máximo </w:t>
      </w:r>
      <w:r w:rsidR="00885FA8"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="00785469" w:rsidRPr="0048088C">
        <w:rPr>
          <w:rFonts w:ascii="Times New Roman" w:hAnsi="Times New Roman" w:cs="Times New Roman"/>
          <w:sz w:val="24"/>
          <w:szCs w:val="24"/>
        </w:rPr>
        <w:t>puntos</w:t>
      </w:r>
      <w:r w:rsidR="001665FC">
        <w:rPr>
          <w:rFonts w:ascii="Times New Roman" w:hAnsi="Times New Roman" w:cs="Times New Roman"/>
          <w:sz w:val="24"/>
          <w:szCs w:val="24"/>
        </w:rPr>
        <w:t xml:space="preserve">, </w:t>
      </w:r>
      <w:r w:rsidR="003C509D" w:rsidRPr="0048088C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520102487"/>
      <w:r w:rsidR="003C509D" w:rsidRPr="0048088C">
        <w:rPr>
          <w:rFonts w:ascii="Times New Roman" w:hAnsi="Times New Roman" w:cs="Times New Roman"/>
          <w:sz w:val="24"/>
          <w:szCs w:val="24"/>
        </w:rPr>
        <w:t>0,5 puntos por cada participación</w:t>
      </w:r>
      <w:r w:rsidR="001665FC">
        <w:rPr>
          <w:rFonts w:ascii="Times New Roman" w:hAnsi="Times New Roman" w:cs="Times New Roman"/>
          <w:sz w:val="24"/>
          <w:szCs w:val="24"/>
        </w:rPr>
        <w:t>)</w:t>
      </w:r>
    </w:p>
    <w:bookmarkEnd w:id="0"/>
    <w:p w:rsidR="003C509D" w:rsidRPr="0048088C" w:rsidRDefault="00D648B7" w:rsidP="003C509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B71EE">
        <w:rPr>
          <w:rFonts w:ascii="Times New Roman" w:hAnsi="Times New Roman" w:cs="Times New Roman"/>
          <w:b/>
          <w:sz w:val="24"/>
          <w:szCs w:val="24"/>
        </w:rPr>
        <w:t>1.7)</w:t>
      </w:r>
      <w:r w:rsidRPr="0048088C">
        <w:rPr>
          <w:rFonts w:ascii="Times New Roman" w:hAnsi="Times New Roman" w:cs="Times New Roman"/>
          <w:sz w:val="24"/>
          <w:szCs w:val="24"/>
        </w:rPr>
        <w:t xml:space="preserve"> ACTUACIÓN EN EVALUACIONES (</w:t>
      </w:r>
      <w:r w:rsidR="00497932" w:rsidRPr="0048088C">
        <w:rPr>
          <w:rFonts w:ascii="Times New Roman" w:hAnsi="Times New Roman" w:cs="Times New Roman"/>
          <w:b/>
          <w:sz w:val="24"/>
          <w:szCs w:val="24"/>
        </w:rPr>
        <w:t xml:space="preserve">máximo </w:t>
      </w:r>
      <w:r w:rsidRPr="0048088C">
        <w:rPr>
          <w:rFonts w:ascii="Times New Roman" w:hAnsi="Times New Roman" w:cs="Times New Roman"/>
          <w:b/>
          <w:sz w:val="24"/>
          <w:szCs w:val="24"/>
        </w:rPr>
        <w:t>1</w:t>
      </w:r>
      <w:r w:rsidRPr="0048088C">
        <w:rPr>
          <w:rFonts w:ascii="Times New Roman" w:hAnsi="Times New Roman" w:cs="Times New Roman"/>
          <w:sz w:val="24"/>
          <w:szCs w:val="24"/>
        </w:rPr>
        <w:t xml:space="preserve"> punto</w:t>
      </w:r>
      <w:r w:rsidR="001665FC">
        <w:rPr>
          <w:rFonts w:ascii="Times New Roman" w:hAnsi="Times New Roman" w:cs="Times New Roman"/>
          <w:sz w:val="24"/>
          <w:szCs w:val="24"/>
        </w:rPr>
        <w:t xml:space="preserve">, </w:t>
      </w:r>
      <w:r w:rsidR="003C509D" w:rsidRPr="0048088C">
        <w:rPr>
          <w:rFonts w:ascii="Times New Roman" w:hAnsi="Times New Roman" w:cs="Times New Roman"/>
          <w:sz w:val="24"/>
          <w:szCs w:val="24"/>
        </w:rPr>
        <w:t>0,25 puntos por cada participación</w:t>
      </w:r>
      <w:r w:rsidR="001665FC">
        <w:rPr>
          <w:rFonts w:ascii="Times New Roman" w:hAnsi="Times New Roman" w:cs="Times New Roman"/>
          <w:sz w:val="24"/>
          <w:szCs w:val="24"/>
        </w:rPr>
        <w:t>)</w:t>
      </w:r>
    </w:p>
    <w:p w:rsidR="00D648B7" w:rsidRPr="0048088C" w:rsidRDefault="00D648B7" w:rsidP="00EA03E8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B71EE">
        <w:rPr>
          <w:rFonts w:ascii="Times New Roman" w:hAnsi="Times New Roman" w:cs="Times New Roman"/>
          <w:b/>
          <w:sz w:val="24"/>
          <w:szCs w:val="24"/>
        </w:rPr>
        <w:t>1.8)</w:t>
      </w:r>
      <w:r w:rsidRPr="0048088C">
        <w:rPr>
          <w:rFonts w:ascii="Times New Roman" w:hAnsi="Times New Roman" w:cs="Times New Roman"/>
          <w:sz w:val="24"/>
          <w:szCs w:val="24"/>
        </w:rPr>
        <w:t xml:space="preserve"> GESTIÓN</w:t>
      </w:r>
      <w:r w:rsidR="001665FC">
        <w:rPr>
          <w:rFonts w:ascii="Times New Roman" w:hAnsi="Times New Roman" w:cs="Times New Roman"/>
          <w:sz w:val="24"/>
          <w:szCs w:val="24"/>
        </w:rPr>
        <w:t xml:space="preserve"> INSTITUCIONAL </w:t>
      </w:r>
      <w:r w:rsidRPr="0048088C">
        <w:rPr>
          <w:rFonts w:ascii="Times New Roman" w:hAnsi="Times New Roman" w:cs="Times New Roman"/>
          <w:sz w:val="24"/>
          <w:szCs w:val="24"/>
        </w:rPr>
        <w:t xml:space="preserve"> (</w:t>
      </w:r>
      <w:r w:rsidR="00497932" w:rsidRPr="0048088C">
        <w:rPr>
          <w:rFonts w:ascii="Times New Roman" w:hAnsi="Times New Roman" w:cs="Times New Roman"/>
          <w:b/>
          <w:sz w:val="24"/>
          <w:szCs w:val="24"/>
        </w:rPr>
        <w:t xml:space="preserve">máximo </w:t>
      </w:r>
      <w:r w:rsidRPr="0048088C">
        <w:rPr>
          <w:rFonts w:ascii="Times New Roman" w:hAnsi="Times New Roman" w:cs="Times New Roman"/>
          <w:b/>
          <w:sz w:val="24"/>
          <w:szCs w:val="24"/>
        </w:rPr>
        <w:t>1</w:t>
      </w:r>
      <w:r w:rsidRPr="0048088C">
        <w:rPr>
          <w:rFonts w:ascii="Times New Roman" w:hAnsi="Times New Roman" w:cs="Times New Roman"/>
          <w:sz w:val="24"/>
          <w:szCs w:val="24"/>
        </w:rPr>
        <w:t xml:space="preserve"> punto)</w:t>
      </w:r>
    </w:p>
    <w:p w:rsidR="00D648B7" w:rsidRPr="0048088C" w:rsidRDefault="00D648B7" w:rsidP="00EA03E8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B71EE">
        <w:rPr>
          <w:rFonts w:ascii="Times New Roman" w:hAnsi="Times New Roman" w:cs="Times New Roman"/>
          <w:b/>
          <w:sz w:val="24"/>
          <w:szCs w:val="24"/>
        </w:rPr>
        <w:t>1.</w:t>
      </w:r>
      <w:r w:rsidR="00785469" w:rsidRPr="006B71EE">
        <w:rPr>
          <w:rFonts w:ascii="Times New Roman" w:hAnsi="Times New Roman" w:cs="Times New Roman"/>
          <w:b/>
          <w:sz w:val="24"/>
          <w:szCs w:val="24"/>
        </w:rPr>
        <w:t>9</w:t>
      </w:r>
      <w:r w:rsidRPr="006B71EE">
        <w:rPr>
          <w:rFonts w:ascii="Times New Roman" w:hAnsi="Times New Roman" w:cs="Times New Roman"/>
          <w:b/>
          <w:sz w:val="24"/>
          <w:szCs w:val="24"/>
        </w:rPr>
        <w:t>)</w:t>
      </w:r>
      <w:r w:rsidRPr="0048088C">
        <w:rPr>
          <w:rFonts w:ascii="Times New Roman" w:hAnsi="Times New Roman" w:cs="Times New Roman"/>
          <w:sz w:val="24"/>
          <w:szCs w:val="24"/>
        </w:rPr>
        <w:t xml:space="preserve">  OTROS </w:t>
      </w:r>
      <w:r w:rsidR="009F7215">
        <w:rPr>
          <w:rFonts w:ascii="Times New Roman" w:hAnsi="Times New Roman" w:cs="Times New Roman"/>
          <w:sz w:val="24"/>
          <w:szCs w:val="24"/>
        </w:rPr>
        <w:t xml:space="preserve">ANTECEDENTES DE INTERES </w:t>
      </w:r>
      <w:r w:rsidRPr="0048088C">
        <w:rPr>
          <w:rFonts w:ascii="Times New Roman" w:hAnsi="Times New Roman" w:cs="Times New Roman"/>
          <w:sz w:val="24"/>
          <w:szCs w:val="24"/>
        </w:rPr>
        <w:t>(</w:t>
      </w:r>
      <w:r w:rsidR="006B71EE">
        <w:rPr>
          <w:rFonts w:ascii="Times New Roman" w:hAnsi="Times New Roman" w:cs="Times New Roman"/>
          <w:b/>
          <w:sz w:val="24"/>
          <w:szCs w:val="24"/>
        </w:rPr>
        <w:t xml:space="preserve">máximo </w:t>
      </w:r>
      <w:r w:rsidR="00885FA8">
        <w:rPr>
          <w:rFonts w:ascii="Times New Roman" w:hAnsi="Times New Roman" w:cs="Times New Roman"/>
          <w:b/>
          <w:sz w:val="24"/>
          <w:szCs w:val="24"/>
        </w:rPr>
        <w:t>2</w:t>
      </w:r>
      <w:r w:rsidRPr="0048088C">
        <w:rPr>
          <w:rFonts w:ascii="Times New Roman" w:hAnsi="Times New Roman" w:cs="Times New Roman"/>
          <w:sz w:val="24"/>
          <w:szCs w:val="24"/>
        </w:rPr>
        <w:t xml:space="preserve"> punto</w:t>
      </w:r>
      <w:r w:rsidR="006B71EE">
        <w:rPr>
          <w:rFonts w:ascii="Times New Roman" w:hAnsi="Times New Roman" w:cs="Times New Roman"/>
          <w:sz w:val="24"/>
          <w:szCs w:val="24"/>
        </w:rPr>
        <w:t>s</w:t>
      </w:r>
      <w:r w:rsidRPr="0048088C">
        <w:rPr>
          <w:rFonts w:ascii="Times New Roman" w:hAnsi="Times New Roman" w:cs="Times New Roman"/>
          <w:sz w:val="24"/>
          <w:szCs w:val="24"/>
        </w:rPr>
        <w:t>)</w:t>
      </w:r>
    </w:p>
    <w:p w:rsidR="009F7215" w:rsidRDefault="009F7215" w:rsidP="00EA03E8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648B7" w:rsidRPr="006B71EE" w:rsidRDefault="00D648B7" w:rsidP="00EA03E8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B71EE">
        <w:rPr>
          <w:rFonts w:ascii="Times New Roman" w:hAnsi="Times New Roman" w:cs="Times New Roman"/>
          <w:b/>
          <w:sz w:val="24"/>
          <w:szCs w:val="24"/>
          <w:u w:val="single"/>
        </w:rPr>
        <w:t>2. PROYECTO (</w:t>
      </w:r>
      <w:r w:rsidR="00785469" w:rsidRPr="006B71EE">
        <w:rPr>
          <w:rFonts w:ascii="Times New Roman" w:hAnsi="Times New Roman" w:cs="Times New Roman"/>
          <w:b/>
          <w:sz w:val="24"/>
          <w:szCs w:val="24"/>
          <w:u w:val="single"/>
        </w:rPr>
        <w:t xml:space="preserve">40 </w:t>
      </w:r>
      <w:r w:rsidRPr="006B71EE">
        <w:rPr>
          <w:rFonts w:ascii="Times New Roman" w:hAnsi="Times New Roman" w:cs="Times New Roman"/>
          <w:b/>
          <w:sz w:val="24"/>
          <w:szCs w:val="24"/>
          <w:u w:val="single"/>
        </w:rPr>
        <w:t>puntos totales)</w:t>
      </w:r>
    </w:p>
    <w:p w:rsidR="00D648B7" w:rsidRPr="0048088C" w:rsidRDefault="00D648B7" w:rsidP="00D64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088C">
        <w:rPr>
          <w:rFonts w:ascii="Times New Roman" w:hAnsi="Times New Roman" w:cs="Times New Roman"/>
          <w:sz w:val="24"/>
          <w:szCs w:val="24"/>
        </w:rPr>
        <w:t>2.1) FUNDAMENTACIÓN. BIBLIOGR</w:t>
      </w:r>
      <w:r w:rsidR="00D52635" w:rsidRPr="0048088C">
        <w:rPr>
          <w:rFonts w:ascii="Times New Roman" w:hAnsi="Times New Roman" w:cs="Times New Roman"/>
          <w:sz w:val="24"/>
          <w:szCs w:val="24"/>
        </w:rPr>
        <w:t>A</w:t>
      </w:r>
      <w:r w:rsidRPr="0048088C">
        <w:rPr>
          <w:rFonts w:ascii="Times New Roman" w:hAnsi="Times New Roman" w:cs="Times New Roman"/>
          <w:sz w:val="24"/>
          <w:szCs w:val="24"/>
        </w:rPr>
        <w:t>F</w:t>
      </w:r>
      <w:r w:rsidR="00D52635" w:rsidRPr="0048088C">
        <w:rPr>
          <w:rFonts w:ascii="Times New Roman" w:hAnsi="Times New Roman" w:cs="Times New Roman"/>
          <w:sz w:val="24"/>
          <w:szCs w:val="24"/>
        </w:rPr>
        <w:t>Í</w:t>
      </w:r>
      <w:r w:rsidRPr="0048088C">
        <w:rPr>
          <w:rFonts w:ascii="Times New Roman" w:hAnsi="Times New Roman" w:cs="Times New Roman"/>
          <w:sz w:val="24"/>
          <w:szCs w:val="24"/>
        </w:rPr>
        <w:t>A</w:t>
      </w:r>
      <w:r w:rsidR="00D52635" w:rsidRPr="0048088C">
        <w:rPr>
          <w:rFonts w:ascii="Times New Roman" w:hAnsi="Times New Roman" w:cs="Times New Roman"/>
          <w:sz w:val="24"/>
          <w:szCs w:val="24"/>
        </w:rPr>
        <w:t>:</w:t>
      </w:r>
      <w:r w:rsidRPr="0048088C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520048973"/>
      <w:r w:rsidR="00D52635" w:rsidRPr="0048088C">
        <w:rPr>
          <w:rFonts w:ascii="Times New Roman" w:hAnsi="Times New Roman" w:cs="Times New Roman"/>
          <w:b/>
          <w:sz w:val="24"/>
          <w:szCs w:val="24"/>
        </w:rPr>
        <w:t>máximo</w:t>
      </w:r>
      <w:bookmarkEnd w:id="1"/>
      <w:r w:rsidR="00D52635" w:rsidRPr="004808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088C">
        <w:rPr>
          <w:rFonts w:ascii="Times New Roman" w:hAnsi="Times New Roman" w:cs="Times New Roman"/>
          <w:b/>
          <w:sz w:val="24"/>
          <w:szCs w:val="24"/>
        </w:rPr>
        <w:t>5</w:t>
      </w:r>
      <w:r w:rsidRPr="0048088C">
        <w:rPr>
          <w:rFonts w:ascii="Times New Roman" w:hAnsi="Times New Roman" w:cs="Times New Roman"/>
          <w:sz w:val="24"/>
          <w:szCs w:val="24"/>
        </w:rPr>
        <w:t xml:space="preserve"> puntos</w:t>
      </w:r>
    </w:p>
    <w:p w:rsidR="00D648B7" w:rsidRPr="0048088C" w:rsidRDefault="00D648B7" w:rsidP="00D648B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48088C">
        <w:rPr>
          <w:rFonts w:ascii="Times-Roman" w:hAnsi="Times-Roman" w:cs="Times-Roman"/>
          <w:sz w:val="24"/>
          <w:szCs w:val="24"/>
        </w:rPr>
        <w:t>2.2) OBJETIVOS</w:t>
      </w:r>
      <w:r w:rsidR="00D52635" w:rsidRPr="0048088C">
        <w:rPr>
          <w:rFonts w:ascii="Times-Roman" w:hAnsi="Times-Roman" w:cs="Times-Roman"/>
          <w:sz w:val="24"/>
          <w:szCs w:val="24"/>
        </w:rPr>
        <w:t>:</w:t>
      </w:r>
      <w:r w:rsidRPr="0048088C">
        <w:rPr>
          <w:rFonts w:ascii="Times-Roman" w:hAnsi="Times-Roman" w:cs="Times-Roman"/>
          <w:sz w:val="24"/>
          <w:szCs w:val="24"/>
        </w:rPr>
        <w:t xml:space="preserve"> </w:t>
      </w:r>
      <w:r w:rsidR="00D52635" w:rsidRPr="0048088C">
        <w:rPr>
          <w:rFonts w:ascii="Times New Roman" w:hAnsi="Times New Roman" w:cs="Times New Roman"/>
          <w:b/>
          <w:sz w:val="24"/>
          <w:szCs w:val="24"/>
        </w:rPr>
        <w:t>máximo</w:t>
      </w:r>
      <w:r w:rsidR="00D52635" w:rsidRPr="0048088C">
        <w:rPr>
          <w:rFonts w:ascii="Times-Roman" w:hAnsi="Times-Roman" w:cs="Times-Roman"/>
          <w:b/>
          <w:sz w:val="24"/>
          <w:szCs w:val="24"/>
        </w:rPr>
        <w:t xml:space="preserve"> </w:t>
      </w:r>
      <w:r w:rsidRPr="0048088C">
        <w:rPr>
          <w:rFonts w:ascii="Times-Roman" w:hAnsi="Times-Roman" w:cs="Times-Roman"/>
          <w:b/>
          <w:sz w:val="24"/>
          <w:szCs w:val="24"/>
        </w:rPr>
        <w:t>5</w:t>
      </w:r>
      <w:r w:rsidRPr="0048088C">
        <w:rPr>
          <w:rFonts w:ascii="Times-Roman" w:hAnsi="Times-Roman" w:cs="Times-Roman"/>
          <w:sz w:val="24"/>
          <w:szCs w:val="24"/>
        </w:rPr>
        <w:t xml:space="preserve"> puntos</w:t>
      </w:r>
    </w:p>
    <w:p w:rsidR="00D648B7" w:rsidRPr="0048088C" w:rsidRDefault="00D648B7" w:rsidP="00D648B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48088C">
        <w:rPr>
          <w:rFonts w:ascii="Times-Roman" w:hAnsi="Times-Roman" w:cs="Times-Roman"/>
          <w:sz w:val="24"/>
          <w:szCs w:val="24"/>
        </w:rPr>
        <w:t>2.3) METODOLOGÍA</w:t>
      </w:r>
      <w:r w:rsidR="00D52635" w:rsidRPr="0048088C">
        <w:rPr>
          <w:rFonts w:ascii="Times-Roman" w:hAnsi="Times-Roman" w:cs="Times-Roman"/>
          <w:sz w:val="24"/>
          <w:szCs w:val="24"/>
        </w:rPr>
        <w:t>:</w:t>
      </w:r>
      <w:r w:rsidRPr="0048088C">
        <w:rPr>
          <w:rFonts w:ascii="Times-Roman" w:hAnsi="Times-Roman" w:cs="Times-Roman"/>
          <w:sz w:val="24"/>
          <w:szCs w:val="24"/>
        </w:rPr>
        <w:t xml:space="preserve"> </w:t>
      </w:r>
      <w:r w:rsidR="00D52635" w:rsidRPr="0048088C">
        <w:rPr>
          <w:rFonts w:ascii="Times New Roman" w:hAnsi="Times New Roman" w:cs="Times New Roman"/>
          <w:b/>
          <w:sz w:val="24"/>
          <w:szCs w:val="24"/>
        </w:rPr>
        <w:t>máximo</w:t>
      </w:r>
      <w:r w:rsidR="00D52635" w:rsidRPr="0048088C">
        <w:rPr>
          <w:rFonts w:ascii="Times-Roman" w:hAnsi="Times-Roman" w:cs="Times-Roman"/>
          <w:sz w:val="24"/>
          <w:szCs w:val="24"/>
        </w:rPr>
        <w:t xml:space="preserve"> </w:t>
      </w:r>
      <w:r w:rsidR="00785469" w:rsidRPr="0048088C">
        <w:rPr>
          <w:rFonts w:ascii="Times-Roman" w:hAnsi="Times-Roman" w:cs="Times-Roman"/>
          <w:b/>
          <w:sz w:val="24"/>
          <w:szCs w:val="24"/>
        </w:rPr>
        <w:t>10</w:t>
      </w:r>
      <w:r w:rsidR="00785469" w:rsidRPr="0048088C">
        <w:rPr>
          <w:rFonts w:ascii="Times-Roman" w:hAnsi="Times-Roman" w:cs="Times-Roman"/>
          <w:sz w:val="24"/>
          <w:szCs w:val="24"/>
        </w:rPr>
        <w:t xml:space="preserve"> </w:t>
      </w:r>
      <w:r w:rsidRPr="0048088C">
        <w:rPr>
          <w:rFonts w:ascii="Times-Roman" w:hAnsi="Times-Roman" w:cs="Times-Roman"/>
          <w:sz w:val="24"/>
          <w:szCs w:val="24"/>
        </w:rPr>
        <w:t>puntos</w:t>
      </w:r>
    </w:p>
    <w:p w:rsidR="00D648B7" w:rsidRPr="0048088C" w:rsidRDefault="00D648B7" w:rsidP="00D648B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48088C">
        <w:rPr>
          <w:rFonts w:ascii="Times-Roman" w:hAnsi="Times-Roman" w:cs="Times-Roman"/>
          <w:sz w:val="24"/>
          <w:szCs w:val="24"/>
        </w:rPr>
        <w:t>2.4) F</w:t>
      </w:r>
      <w:r w:rsidR="006B71EE">
        <w:rPr>
          <w:rFonts w:ascii="Times-Roman" w:hAnsi="Times-Roman" w:cs="Times-Roman"/>
          <w:sz w:val="24"/>
          <w:szCs w:val="24"/>
        </w:rPr>
        <w:t>ACTIBILIDAD</w:t>
      </w:r>
      <w:r w:rsidR="00D52635" w:rsidRPr="0048088C">
        <w:rPr>
          <w:rFonts w:ascii="Times-Roman" w:hAnsi="Times-Roman" w:cs="Times-Roman"/>
          <w:sz w:val="24"/>
          <w:szCs w:val="24"/>
        </w:rPr>
        <w:t>:</w:t>
      </w:r>
      <w:r w:rsidRPr="0048088C">
        <w:rPr>
          <w:rFonts w:ascii="Times-Roman" w:hAnsi="Times-Roman" w:cs="Times-Roman"/>
          <w:sz w:val="24"/>
          <w:szCs w:val="24"/>
        </w:rPr>
        <w:t xml:space="preserve"> </w:t>
      </w:r>
      <w:r w:rsidR="00D52635" w:rsidRPr="0048088C">
        <w:rPr>
          <w:rFonts w:ascii="Times New Roman" w:hAnsi="Times New Roman" w:cs="Times New Roman"/>
          <w:b/>
          <w:sz w:val="24"/>
          <w:szCs w:val="24"/>
        </w:rPr>
        <w:t>máximo</w:t>
      </w:r>
      <w:r w:rsidR="00D52635" w:rsidRPr="0048088C">
        <w:rPr>
          <w:rFonts w:ascii="Times-Roman" w:hAnsi="Times-Roman" w:cs="Times-Roman"/>
          <w:sz w:val="24"/>
          <w:szCs w:val="24"/>
        </w:rPr>
        <w:t xml:space="preserve"> </w:t>
      </w:r>
      <w:r w:rsidRPr="0048088C">
        <w:rPr>
          <w:rFonts w:ascii="Times-Roman" w:hAnsi="Times-Roman" w:cs="Times-Roman"/>
          <w:b/>
          <w:sz w:val="24"/>
          <w:szCs w:val="24"/>
        </w:rPr>
        <w:t>5</w:t>
      </w:r>
      <w:r w:rsidRPr="0048088C">
        <w:rPr>
          <w:rFonts w:ascii="Times-Roman" w:hAnsi="Times-Roman" w:cs="Times-Roman"/>
          <w:sz w:val="24"/>
          <w:szCs w:val="24"/>
        </w:rPr>
        <w:t xml:space="preserve"> puntos</w:t>
      </w:r>
    </w:p>
    <w:p w:rsidR="00D648B7" w:rsidRPr="0048088C" w:rsidRDefault="00D648B7" w:rsidP="00D648B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48088C">
        <w:rPr>
          <w:rFonts w:ascii="Times-Roman" w:hAnsi="Times-Roman" w:cs="Times-Roman"/>
          <w:sz w:val="24"/>
          <w:szCs w:val="24"/>
        </w:rPr>
        <w:t>2.5) POSIBILIDAD DE TRANSFERENCIA</w:t>
      </w:r>
      <w:r w:rsidR="00D52635" w:rsidRPr="0048088C">
        <w:rPr>
          <w:rFonts w:ascii="Times-Roman" w:hAnsi="Times-Roman" w:cs="Times-Roman"/>
          <w:sz w:val="24"/>
          <w:szCs w:val="24"/>
        </w:rPr>
        <w:t>:</w:t>
      </w:r>
      <w:r w:rsidRPr="0048088C">
        <w:rPr>
          <w:rFonts w:ascii="Times-Roman" w:hAnsi="Times-Roman" w:cs="Times-Roman"/>
          <w:sz w:val="24"/>
          <w:szCs w:val="24"/>
        </w:rPr>
        <w:t xml:space="preserve"> </w:t>
      </w:r>
      <w:r w:rsidR="00D52635" w:rsidRPr="0048088C">
        <w:rPr>
          <w:rFonts w:ascii="Times New Roman" w:hAnsi="Times New Roman" w:cs="Times New Roman"/>
          <w:b/>
          <w:sz w:val="24"/>
          <w:szCs w:val="24"/>
        </w:rPr>
        <w:t>máximo</w:t>
      </w:r>
      <w:r w:rsidR="00D52635" w:rsidRPr="0048088C">
        <w:rPr>
          <w:rFonts w:ascii="Times-Roman" w:hAnsi="Times-Roman" w:cs="Times-Roman"/>
          <w:sz w:val="24"/>
          <w:szCs w:val="24"/>
        </w:rPr>
        <w:t xml:space="preserve"> </w:t>
      </w:r>
      <w:r w:rsidRPr="0048088C">
        <w:rPr>
          <w:rFonts w:ascii="Times-Roman" w:hAnsi="Times-Roman" w:cs="Times-Roman"/>
          <w:b/>
          <w:sz w:val="24"/>
          <w:szCs w:val="24"/>
        </w:rPr>
        <w:t>5</w:t>
      </w:r>
      <w:r w:rsidRPr="0048088C">
        <w:rPr>
          <w:rFonts w:ascii="Times-Roman" w:hAnsi="Times-Roman" w:cs="Times-Roman"/>
          <w:sz w:val="24"/>
          <w:szCs w:val="24"/>
        </w:rPr>
        <w:t xml:space="preserve"> puntos</w:t>
      </w:r>
    </w:p>
    <w:p w:rsidR="00D648B7" w:rsidRPr="0048088C" w:rsidRDefault="00D648B7" w:rsidP="00D648B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48088C">
        <w:rPr>
          <w:rFonts w:ascii="Times-Roman" w:hAnsi="Times-Roman" w:cs="Times-Roman"/>
          <w:sz w:val="24"/>
          <w:szCs w:val="24"/>
        </w:rPr>
        <w:t xml:space="preserve">2.6) </w:t>
      </w:r>
      <w:r w:rsidR="006B71EE">
        <w:rPr>
          <w:rFonts w:ascii="Times-Roman" w:hAnsi="Times-Roman" w:cs="Times-Roman"/>
          <w:sz w:val="24"/>
          <w:szCs w:val="24"/>
        </w:rPr>
        <w:t>ANTECEDENTES GLOB</w:t>
      </w:r>
      <w:r w:rsidR="00D52635" w:rsidRPr="0048088C">
        <w:rPr>
          <w:rFonts w:ascii="Times-Roman" w:hAnsi="Times-Roman" w:cs="Times-Roman"/>
          <w:sz w:val="24"/>
          <w:szCs w:val="24"/>
        </w:rPr>
        <w:t xml:space="preserve">ALES DEL DIRECTOR/CODIRECTOR: </w:t>
      </w:r>
      <w:r w:rsidR="003F71D1" w:rsidRPr="0048088C">
        <w:rPr>
          <w:rFonts w:ascii="Times New Roman" w:hAnsi="Times New Roman" w:cs="Times New Roman"/>
          <w:b/>
          <w:sz w:val="24"/>
          <w:szCs w:val="24"/>
        </w:rPr>
        <w:t>máximo</w:t>
      </w:r>
      <w:r w:rsidR="003F71D1" w:rsidRPr="0048088C">
        <w:rPr>
          <w:rFonts w:ascii="Times-Roman" w:hAnsi="Times-Roman" w:cs="Times-Roman"/>
          <w:sz w:val="24"/>
          <w:szCs w:val="24"/>
        </w:rPr>
        <w:t xml:space="preserve"> </w:t>
      </w:r>
      <w:r w:rsidR="00785469" w:rsidRPr="0048088C">
        <w:rPr>
          <w:rFonts w:ascii="Times-Roman" w:hAnsi="Times-Roman" w:cs="Times-Roman"/>
          <w:b/>
          <w:sz w:val="24"/>
          <w:szCs w:val="24"/>
        </w:rPr>
        <w:t>5</w:t>
      </w:r>
      <w:r w:rsidR="00785469" w:rsidRPr="0048088C">
        <w:rPr>
          <w:rFonts w:ascii="Times-Roman" w:hAnsi="Times-Roman" w:cs="Times-Roman"/>
          <w:sz w:val="24"/>
          <w:szCs w:val="24"/>
        </w:rPr>
        <w:t xml:space="preserve"> </w:t>
      </w:r>
      <w:r w:rsidRPr="0048088C">
        <w:rPr>
          <w:rFonts w:ascii="Times-Roman" w:hAnsi="Times-Roman" w:cs="Times-Roman"/>
          <w:sz w:val="24"/>
          <w:szCs w:val="24"/>
        </w:rPr>
        <w:t>puntos</w:t>
      </w:r>
    </w:p>
    <w:p w:rsidR="00785469" w:rsidRPr="0048088C" w:rsidRDefault="00785469" w:rsidP="00D648B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48088C">
        <w:rPr>
          <w:rFonts w:ascii="Times-Roman" w:hAnsi="Times-Roman" w:cs="Times-Roman"/>
          <w:sz w:val="24"/>
          <w:szCs w:val="24"/>
        </w:rPr>
        <w:t xml:space="preserve">2.7) </w:t>
      </w:r>
      <w:r w:rsidR="003F71D1" w:rsidRPr="0048088C">
        <w:rPr>
          <w:rFonts w:ascii="Times-Roman" w:hAnsi="Times-Roman" w:cs="Times-Roman"/>
          <w:sz w:val="24"/>
          <w:szCs w:val="24"/>
        </w:rPr>
        <w:t>VINCULACIÓN DEL DIRECTOR</w:t>
      </w:r>
      <w:r w:rsidR="009F7215">
        <w:rPr>
          <w:rFonts w:ascii="Times-Roman" w:hAnsi="Times-Roman" w:cs="Times-Roman"/>
          <w:sz w:val="24"/>
          <w:szCs w:val="24"/>
        </w:rPr>
        <w:t>/A</w:t>
      </w:r>
      <w:r w:rsidR="003F71D1" w:rsidRPr="0048088C">
        <w:rPr>
          <w:rFonts w:ascii="Times-Roman" w:hAnsi="Times-Roman" w:cs="Times-Roman"/>
          <w:sz w:val="24"/>
          <w:szCs w:val="24"/>
        </w:rPr>
        <w:t xml:space="preserve"> </w:t>
      </w:r>
      <w:r w:rsidR="009F7215">
        <w:rPr>
          <w:rFonts w:ascii="Times-Roman" w:hAnsi="Times-Roman" w:cs="Times-Roman"/>
          <w:sz w:val="24"/>
          <w:szCs w:val="24"/>
        </w:rPr>
        <w:t xml:space="preserve">Y CO-DIRECTOR/A (si corresponde) </w:t>
      </w:r>
      <w:r w:rsidR="003F71D1" w:rsidRPr="0048088C">
        <w:rPr>
          <w:rFonts w:ascii="Times-Roman" w:hAnsi="Times-Roman" w:cs="Times-Roman"/>
          <w:sz w:val="24"/>
          <w:szCs w:val="24"/>
        </w:rPr>
        <w:t xml:space="preserve">CON EL TEMA DEL PROYECTO: </w:t>
      </w:r>
      <w:r w:rsidR="003F71D1" w:rsidRPr="0048088C">
        <w:rPr>
          <w:rFonts w:ascii="Times New Roman" w:hAnsi="Times New Roman" w:cs="Times New Roman"/>
          <w:b/>
          <w:sz w:val="24"/>
          <w:szCs w:val="24"/>
        </w:rPr>
        <w:t>máximo</w:t>
      </w:r>
      <w:r w:rsidR="003F71D1" w:rsidRPr="0048088C">
        <w:rPr>
          <w:rFonts w:ascii="Times-Roman" w:hAnsi="Times-Roman" w:cs="Times-Roman"/>
          <w:sz w:val="24"/>
          <w:szCs w:val="24"/>
        </w:rPr>
        <w:t xml:space="preserve"> </w:t>
      </w:r>
      <w:r w:rsidRPr="0048088C">
        <w:rPr>
          <w:rFonts w:ascii="Times-Roman" w:hAnsi="Times-Roman" w:cs="Times-Roman"/>
          <w:b/>
          <w:sz w:val="24"/>
          <w:szCs w:val="24"/>
        </w:rPr>
        <w:t>5</w:t>
      </w:r>
      <w:r w:rsidRPr="0048088C">
        <w:rPr>
          <w:rFonts w:ascii="Times-Roman" w:hAnsi="Times-Roman" w:cs="Times-Roman"/>
          <w:sz w:val="24"/>
          <w:szCs w:val="24"/>
        </w:rPr>
        <w:t xml:space="preserve"> puntos</w:t>
      </w:r>
    </w:p>
    <w:p w:rsidR="003F71D1" w:rsidRPr="0048088C" w:rsidRDefault="003F71D1" w:rsidP="00D648B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D648B7" w:rsidRPr="009F7215" w:rsidRDefault="006B71EE" w:rsidP="00D648B7">
      <w:pPr>
        <w:rPr>
          <w:b/>
          <w:sz w:val="24"/>
          <w:szCs w:val="24"/>
        </w:rPr>
      </w:pPr>
      <w:r w:rsidRPr="009F7215">
        <w:rPr>
          <w:rFonts w:ascii="Times-Roman" w:hAnsi="Times-Roman" w:cs="Times-Roman"/>
          <w:b/>
          <w:sz w:val="24"/>
          <w:szCs w:val="24"/>
        </w:rPr>
        <w:t>PUNTAJES</w:t>
      </w:r>
      <w:r w:rsidR="00D648B7" w:rsidRPr="009F7215">
        <w:rPr>
          <w:rFonts w:ascii="Times-Roman" w:hAnsi="Times-Roman" w:cs="Times-Roman"/>
          <w:b/>
          <w:sz w:val="24"/>
          <w:szCs w:val="24"/>
        </w:rPr>
        <w:t xml:space="preserve"> MÍNIMOS: Total </w:t>
      </w:r>
      <w:r w:rsidR="00A40630" w:rsidRPr="009F7215">
        <w:rPr>
          <w:rFonts w:ascii="Times-Roman" w:hAnsi="Times-Roman" w:cs="Times-Roman"/>
          <w:b/>
          <w:sz w:val="24"/>
          <w:szCs w:val="24"/>
        </w:rPr>
        <w:t xml:space="preserve">50 </w:t>
      </w:r>
      <w:r w:rsidR="00D648B7" w:rsidRPr="009F7215">
        <w:rPr>
          <w:rFonts w:ascii="Times-Roman" w:hAnsi="Times-Roman" w:cs="Times-Roman"/>
          <w:b/>
          <w:sz w:val="24"/>
          <w:szCs w:val="24"/>
        </w:rPr>
        <w:t>puntos; Antecedentes (</w:t>
      </w:r>
      <w:r w:rsidR="00C95C9E">
        <w:rPr>
          <w:rFonts w:ascii="Times-Roman" w:hAnsi="Times-Roman" w:cs="Times-Roman"/>
          <w:b/>
          <w:sz w:val="24"/>
          <w:szCs w:val="24"/>
        </w:rPr>
        <w:t>30</w:t>
      </w:r>
      <w:r w:rsidR="00A40630" w:rsidRPr="009F7215">
        <w:rPr>
          <w:rFonts w:ascii="Times-Roman" w:hAnsi="Times-Roman" w:cs="Times-Roman"/>
          <w:b/>
          <w:sz w:val="24"/>
          <w:szCs w:val="24"/>
        </w:rPr>
        <w:t xml:space="preserve"> </w:t>
      </w:r>
      <w:r w:rsidR="00D648B7" w:rsidRPr="009F7215">
        <w:rPr>
          <w:rFonts w:ascii="Times-Roman" w:hAnsi="Times-Roman" w:cs="Times-Roman"/>
          <w:b/>
          <w:sz w:val="24"/>
          <w:szCs w:val="24"/>
        </w:rPr>
        <w:t>puntos); Proyecto (</w:t>
      </w:r>
      <w:r w:rsidR="00C95C9E">
        <w:rPr>
          <w:rFonts w:ascii="Times-Roman" w:hAnsi="Times-Roman" w:cs="Times-Roman"/>
          <w:b/>
          <w:sz w:val="24"/>
          <w:szCs w:val="24"/>
        </w:rPr>
        <w:t>2</w:t>
      </w:r>
      <w:r w:rsidR="00E14109" w:rsidRPr="009F7215">
        <w:rPr>
          <w:rFonts w:ascii="Times-Roman" w:hAnsi="Times-Roman" w:cs="Times-Roman"/>
          <w:b/>
          <w:sz w:val="24"/>
          <w:szCs w:val="24"/>
        </w:rPr>
        <w:t>0</w:t>
      </w:r>
      <w:r w:rsidR="00A40630" w:rsidRPr="009F7215">
        <w:rPr>
          <w:rFonts w:ascii="Times-Roman" w:hAnsi="Times-Roman" w:cs="Times-Roman"/>
          <w:b/>
          <w:sz w:val="24"/>
          <w:szCs w:val="24"/>
        </w:rPr>
        <w:t xml:space="preserve"> </w:t>
      </w:r>
      <w:r w:rsidR="00D648B7" w:rsidRPr="009F7215">
        <w:rPr>
          <w:rFonts w:ascii="Times-Roman" w:hAnsi="Times-Roman" w:cs="Times-Roman"/>
          <w:b/>
          <w:sz w:val="24"/>
          <w:szCs w:val="24"/>
        </w:rPr>
        <w:t>puntos)</w:t>
      </w:r>
      <w:bookmarkStart w:id="2" w:name="_GoBack"/>
      <w:bookmarkEnd w:id="2"/>
    </w:p>
    <w:sectPr w:rsidR="00D648B7" w:rsidRPr="009F7215" w:rsidSect="009F7215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05"/>
    <w:rsid w:val="000C12A5"/>
    <w:rsid w:val="00164D34"/>
    <w:rsid w:val="001665FC"/>
    <w:rsid w:val="001C0A05"/>
    <w:rsid w:val="00236813"/>
    <w:rsid w:val="002425EF"/>
    <w:rsid w:val="00363CAF"/>
    <w:rsid w:val="003B55BF"/>
    <w:rsid w:val="003C509D"/>
    <w:rsid w:val="003F71D1"/>
    <w:rsid w:val="0046037E"/>
    <w:rsid w:val="0048088C"/>
    <w:rsid w:val="00497932"/>
    <w:rsid w:val="00550FD8"/>
    <w:rsid w:val="00560877"/>
    <w:rsid w:val="00577811"/>
    <w:rsid w:val="005A0505"/>
    <w:rsid w:val="0069155E"/>
    <w:rsid w:val="006B71EE"/>
    <w:rsid w:val="007675E7"/>
    <w:rsid w:val="00785469"/>
    <w:rsid w:val="00885FA8"/>
    <w:rsid w:val="008A2632"/>
    <w:rsid w:val="009A497B"/>
    <w:rsid w:val="009E40DE"/>
    <w:rsid w:val="009F7215"/>
    <w:rsid w:val="00A40630"/>
    <w:rsid w:val="00A6126A"/>
    <w:rsid w:val="00C33574"/>
    <w:rsid w:val="00C95C9E"/>
    <w:rsid w:val="00D27990"/>
    <w:rsid w:val="00D52635"/>
    <w:rsid w:val="00D648B7"/>
    <w:rsid w:val="00D9291C"/>
    <w:rsid w:val="00E00318"/>
    <w:rsid w:val="00E14109"/>
    <w:rsid w:val="00E36EE4"/>
    <w:rsid w:val="00E95BE7"/>
    <w:rsid w:val="00E95C97"/>
    <w:rsid w:val="00EA03E8"/>
    <w:rsid w:val="00ED1B42"/>
    <w:rsid w:val="00F14417"/>
    <w:rsid w:val="00FA0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541EC8"/>
  <w15:chartTrackingRefBased/>
  <w15:docId w15:val="{A43284DC-F7B7-419B-9204-210C2B299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5A05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0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05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404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anónimo</dc:creator>
  <cp:keywords/>
  <dc:description/>
  <cp:lastModifiedBy>Barrionuevo, Marianela</cp:lastModifiedBy>
  <cp:revision>4</cp:revision>
  <cp:lastPrinted>2024-05-08T12:54:00Z</cp:lastPrinted>
  <dcterms:created xsi:type="dcterms:W3CDTF">2023-12-04T22:56:00Z</dcterms:created>
  <dcterms:modified xsi:type="dcterms:W3CDTF">2024-05-08T14:30:00Z</dcterms:modified>
</cp:coreProperties>
</file>